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40" w:rsidRPr="001E55B1" w:rsidRDefault="001A4340" w:rsidP="001A4340">
      <w:pPr>
        <w:pStyle w:val="20"/>
        <w:shd w:val="clear" w:color="auto" w:fill="auto"/>
        <w:spacing w:after="319" w:line="240" w:lineRule="auto"/>
        <w:ind w:left="3120"/>
        <w:contextualSpacing/>
        <w:rPr>
          <w:rStyle w:val="2"/>
          <w:color w:val="000000"/>
          <w:sz w:val="24"/>
          <w:szCs w:val="24"/>
        </w:rPr>
      </w:pPr>
    </w:p>
    <w:p w:rsidR="001A4340" w:rsidRPr="00A16850" w:rsidRDefault="001A4340" w:rsidP="001A4340">
      <w:pPr>
        <w:pStyle w:val="20"/>
        <w:shd w:val="clear" w:color="auto" w:fill="auto"/>
        <w:spacing w:after="319" w:line="240" w:lineRule="auto"/>
        <w:ind w:left="3120"/>
        <w:contextualSpacing/>
        <w:rPr>
          <w:rStyle w:val="2"/>
          <w:color w:val="000000"/>
          <w:sz w:val="24"/>
          <w:szCs w:val="24"/>
        </w:rPr>
      </w:pPr>
      <w:r w:rsidRPr="00A16850">
        <w:rPr>
          <w:rStyle w:val="2"/>
          <w:color w:val="000000"/>
          <w:sz w:val="24"/>
          <w:szCs w:val="24"/>
        </w:rPr>
        <w:t xml:space="preserve">ДОГОВОР </w:t>
      </w:r>
      <w:r>
        <w:rPr>
          <w:rStyle w:val="2"/>
          <w:color w:val="000000"/>
          <w:sz w:val="24"/>
          <w:szCs w:val="24"/>
        </w:rPr>
        <w:t>ПОСТАВКИ</w:t>
      </w:r>
      <w:r w:rsidRPr="00A16850">
        <w:rPr>
          <w:rStyle w:val="2"/>
          <w:color w:val="000000"/>
          <w:sz w:val="24"/>
          <w:szCs w:val="24"/>
        </w:rPr>
        <w:t xml:space="preserve"> №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A16850" w:rsidRDefault="001A4340" w:rsidP="001A4340">
      <w:pPr>
        <w:pStyle w:val="20"/>
        <w:shd w:val="clear" w:color="auto" w:fill="auto"/>
        <w:spacing w:after="319" w:line="240" w:lineRule="auto"/>
        <w:contextualSpacing/>
        <w:rPr>
          <w:rStyle w:val="1"/>
          <w:sz w:val="24"/>
          <w:szCs w:val="24"/>
        </w:rPr>
      </w:pPr>
    </w:p>
    <w:p w:rsidR="001A4340" w:rsidRPr="00223886" w:rsidRDefault="001A4340" w:rsidP="001A4340">
      <w:pPr>
        <w:pStyle w:val="a3"/>
        <w:shd w:val="clear" w:color="auto" w:fill="auto"/>
        <w:tabs>
          <w:tab w:val="left" w:pos="9008"/>
        </w:tabs>
        <w:spacing w:before="0" w:after="244" w:line="240" w:lineRule="auto"/>
        <w:ind w:left="20" w:firstLine="540"/>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"___"____________ 2020 г.</w:t>
      </w:r>
    </w:p>
    <w:p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rsidR="001A4340" w:rsidRPr="003D6296" w:rsidRDefault="001A4340" w:rsidP="001A4340">
      <w:pPr>
        <w:pStyle w:val="a3"/>
        <w:shd w:val="clear" w:color="auto" w:fill="auto"/>
        <w:spacing w:before="0" w:after="0" w:line="276" w:lineRule="auto"/>
        <w:ind w:left="20" w:right="-17" w:firstLine="540"/>
        <w:contextualSpacing/>
        <w:rPr>
          <w:sz w:val="24"/>
          <w:szCs w:val="24"/>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Pr="003D6296">
        <w:rPr>
          <w:rStyle w:val="1"/>
          <w:color w:val="000000"/>
          <w:sz w:val="24"/>
          <w:szCs w:val="24"/>
        </w:rPr>
        <w:t>, именуемое в дальнейшем "Покупатель", в лице</w:t>
      </w:r>
      <w:r>
        <w:rPr>
          <w:rStyle w:val="1"/>
          <w:color w:val="000000"/>
          <w:sz w:val="24"/>
          <w:szCs w:val="24"/>
        </w:rPr>
        <w:t xml:space="preserve"> Генерального директора Лозинского Вячеслава Владимировича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r>
        <w:rPr>
          <w:rStyle w:val="1"/>
          <w:color w:val="000000"/>
          <w:sz w:val="24"/>
          <w:szCs w:val="24"/>
        </w:rPr>
        <w:t xml:space="preserve">________________________________________________ </w:t>
      </w:r>
      <w:r w:rsidRPr="003D6296">
        <w:rPr>
          <w:rStyle w:val="1"/>
          <w:color w:val="000000"/>
          <w:sz w:val="24"/>
          <w:szCs w:val="24"/>
        </w:rPr>
        <w:t>, именуемое в дальнейшем "Поставщик", в лице</w:t>
      </w:r>
      <w:r>
        <w:rPr>
          <w:rStyle w:val="1"/>
          <w:color w:val="000000"/>
          <w:sz w:val="24"/>
          <w:szCs w:val="24"/>
        </w:rPr>
        <w:t xml:space="preserve"> ___________________________________________________________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с другой стороны, именуемые вместе "Стороны", а по отдельности "Сторона", заключили настоящий договор (далее - Договор) о нижеследующем.</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p>
    <w:p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Default="000B4E27" w:rsidP="00A35B1D">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A7DD9">
        <w:rPr>
          <w:rFonts w:ascii="Times New Roman" w:hAnsi="Times New Roman" w:cs="Times New Roman"/>
          <w:sz w:val="24"/>
          <w:szCs w:val="24"/>
        </w:rPr>
        <w:t xml:space="preserve">Покупателю Оборудование (Товар)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 xml:space="preserve"> </w:t>
      </w:r>
      <w:r w:rsidR="00FA7DD9">
        <w:rPr>
          <w:rFonts w:ascii="Times New Roman" w:hAnsi="Times New Roman" w:cs="Times New Roman"/>
          <w:sz w:val="24"/>
          <w:szCs w:val="24"/>
        </w:rPr>
        <w:t>(</w:t>
      </w:r>
      <w:r w:rsidRPr="00EB29A1">
        <w:rPr>
          <w:rFonts w:ascii="Times New Roman" w:hAnsi="Times New Roman" w:cs="Times New Roman"/>
          <w:sz w:val="24"/>
          <w:szCs w:val="24"/>
        </w:rPr>
        <w:t>Товар</w:t>
      </w:r>
      <w:r w:rsidR="00FA7DD9">
        <w:rPr>
          <w:rFonts w:ascii="Times New Roman" w:hAnsi="Times New Roman" w:cs="Times New Roman"/>
          <w:sz w:val="24"/>
          <w:szCs w:val="24"/>
        </w:rPr>
        <w:t>)</w:t>
      </w:r>
      <w:r w:rsidRPr="00EB29A1">
        <w:rPr>
          <w:rFonts w:ascii="Times New Roman" w:hAnsi="Times New Roman" w:cs="Times New Roman"/>
          <w:sz w:val="24"/>
          <w:szCs w:val="24"/>
        </w:rPr>
        <w:t>.</w:t>
      </w:r>
    </w:p>
    <w:p w:rsidR="00507344" w:rsidRDefault="000B4E27"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поставки </w:t>
      </w:r>
      <w:r w:rsidR="005A77E5" w:rsidRPr="00DA6F4F">
        <w:rPr>
          <w:rStyle w:val="1"/>
          <w:color w:val="000000" w:themeColor="text1"/>
          <w:sz w:val="24"/>
          <w:szCs w:val="24"/>
        </w:rPr>
        <w:t>№3</w:t>
      </w:r>
      <w:r w:rsidR="00631A52" w:rsidRPr="00DA6F4F">
        <w:rPr>
          <w:rStyle w:val="1"/>
          <w:color w:val="000000" w:themeColor="text1"/>
          <w:sz w:val="24"/>
          <w:szCs w:val="24"/>
        </w:rPr>
        <w:t xml:space="preserve"> от 2</w:t>
      </w:r>
      <w:r w:rsidR="005A77E5" w:rsidRPr="00DA6F4F">
        <w:rPr>
          <w:rStyle w:val="1"/>
          <w:color w:val="000000" w:themeColor="text1"/>
          <w:sz w:val="24"/>
          <w:szCs w:val="24"/>
        </w:rPr>
        <w:t>1.05.2020</w:t>
      </w:r>
      <w:r w:rsidR="00631A52" w:rsidRPr="00DA6F4F">
        <w:rPr>
          <w:rStyle w:val="1"/>
          <w:color w:val="000000" w:themeColor="text1"/>
          <w:sz w:val="24"/>
          <w:szCs w:val="24"/>
        </w:rPr>
        <w:t>г.,</w:t>
      </w:r>
      <w:r w:rsidR="00631A52" w:rsidRPr="000B4E27">
        <w:rPr>
          <w:rStyle w:val="1"/>
          <w:color w:val="000000" w:themeColor="text1"/>
          <w:sz w:val="24"/>
          <w:szCs w:val="24"/>
        </w:rPr>
        <w:t xml:space="preserve"> заключенного между АО «ТРАНСИНЖСТРОЙ» и АО «МТУ Сатурн»</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rsidR="003B1566" w:rsidRPr="000B4E27" w:rsidRDefault="00A35B1D"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shd w:val="clear" w:color="auto" w:fill="auto"/>
        </w:rPr>
      </w:pPr>
      <w:r>
        <w:rPr>
          <w:rStyle w:val="1"/>
          <w:color w:val="000000" w:themeColor="text1"/>
          <w:sz w:val="24"/>
          <w:szCs w:val="24"/>
        </w:rPr>
        <w:t xml:space="preserve"> </w:t>
      </w:r>
      <w:r w:rsidR="003B1566" w:rsidRPr="005A77E5">
        <w:rPr>
          <w:rStyle w:val="1"/>
          <w:color w:val="000000" w:themeColor="text1"/>
          <w:sz w:val="24"/>
          <w:szCs w:val="24"/>
        </w:rPr>
        <w:t xml:space="preserve">1.3. </w:t>
      </w:r>
      <w:r w:rsidR="00AC0D18" w:rsidRPr="005A77E5">
        <w:rPr>
          <w:rStyle w:val="1"/>
          <w:color w:val="000000" w:themeColor="text1"/>
          <w:sz w:val="24"/>
          <w:szCs w:val="24"/>
        </w:rPr>
        <w:t>Ф</w:t>
      </w:r>
      <w:r w:rsidR="003B1566"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003B1566"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003B1566" w:rsidRPr="005A77E5">
        <w:rPr>
          <w:rStyle w:val="1"/>
          <w:color w:val="000000" w:themeColor="text1"/>
          <w:sz w:val="24"/>
          <w:szCs w:val="24"/>
        </w:rPr>
        <w:t>бюджета.</w:t>
      </w:r>
    </w:p>
    <w:p w:rsidR="00952728" w:rsidRPr="00952728" w:rsidRDefault="00952728" w:rsidP="00A35B1D">
      <w:pPr>
        <w:pStyle w:val="a3"/>
        <w:shd w:val="clear" w:color="auto" w:fill="auto"/>
        <w:tabs>
          <w:tab w:val="left" w:pos="1263"/>
        </w:tabs>
        <w:spacing w:before="0" w:after="262" w:line="276" w:lineRule="auto"/>
        <w:ind w:left="560" w:right="-17" w:firstLine="567"/>
        <w:contextualSpacing/>
        <w:rPr>
          <w:color w:val="000000" w:themeColor="text1"/>
          <w:sz w:val="24"/>
          <w:szCs w:val="24"/>
        </w:rPr>
      </w:pPr>
    </w:p>
    <w:p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297D9E" w:rsidRPr="0028000A" w:rsidRDefault="00297D9E" w:rsidP="00A35B1D">
      <w:pPr>
        <w:widowControl/>
        <w:numPr>
          <w:ilvl w:val="1"/>
          <w:numId w:val="23"/>
        </w:numPr>
        <w:tabs>
          <w:tab w:val="left" w:pos="709"/>
          <w:tab w:val="left" w:pos="851"/>
          <w:tab w:val="left" w:pos="1276"/>
        </w:tabs>
        <w:ind w:left="0" w:firstLine="567"/>
        <w:contextualSpacing/>
        <w:jc w:val="both"/>
        <w:rPr>
          <w:rFonts w:ascii="Times New Roman" w:hAnsi="Times New Roman" w:cs="Times New Roman"/>
        </w:rPr>
      </w:pPr>
      <w:r w:rsidRPr="0028000A">
        <w:rPr>
          <w:rFonts w:ascii="Times New Roman" w:hAnsi="Times New Roman" w:cs="Times New Roman"/>
        </w:rPr>
        <w:t>Цена Договора определяется стоимостью Товара согласно Спецификации (Приложение № 1 к Договору) и составляет</w:t>
      </w:r>
      <w:proofErr w:type="gramStart"/>
      <w:r w:rsidRPr="0028000A">
        <w:rPr>
          <w:rFonts w:ascii="Times New Roman" w:hAnsi="Times New Roman" w:cs="Times New Roman"/>
        </w:rPr>
        <w:t>:</w:t>
      </w:r>
      <w:r>
        <w:rPr>
          <w:rFonts w:ascii="Times New Roman" w:hAnsi="Times New Roman" w:cs="Times New Roman"/>
        </w:rPr>
        <w:t xml:space="preserve"> _______</w:t>
      </w:r>
      <w:r w:rsidRPr="00196545">
        <w:rPr>
          <w:rFonts w:ascii="Times New Roman" w:hAnsi="Times New Roman" w:cs="Times New Roman"/>
        </w:rPr>
        <w:t xml:space="preserve"> </w:t>
      </w:r>
      <w:r>
        <w:rPr>
          <w:rFonts w:ascii="Times New Roman" w:hAnsi="Times New Roman" w:cs="Times New Roman"/>
        </w:rPr>
        <w:t>(______________________________</w:t>
      </w:r>
      <w:r w:rsidRPr="00196545">
        <w:rPr>
          <w:rFonts w:ascii="Times New Roman" w:hAnsi="Times New Roman" w:cs="Times New Roman"/>
        </w:rPr>
        <w:t xml:space="preserve">) </w:t>
      </w:r>
      <w:proofErr w:type="gramEnd"/>
      <w:r w:rsidRPr="00196545">
        <w:rPr>
          <w:rFonts w:ascii="Times New Roman" w:hAnsi="Times New Roman" w:cs="Times New Roman"/>
        </w:rPr>
        <w:t xml:space="preserve">рублей </w:t>
      </w:r>
      <w:proofErr w:type="spellStart"/>
      <w:r>
        <w:rPr>
          <w:rFonts w:ascii="Times New Roman" w:hAnsi="Times New Roman" w:cs="Times New Roman"/>
        </w:rPr>
        <w:t>______</w:t>
      </w:r>
      <w:r w:rsidRPr="00196545">
        <w:rPr>
          <w:rFonts w:ascii="Times New Roman" w:hAnsi="Times New Roman" w:cs="Times New Roman"/>
        </w:rPr>
        <w:t>копеек</w:t>
      </w:r>
      <w:proofErr w:type="spellEnd"/>
      <w:r w:rsidRPr="00196545">
        <w:rPr>
          <w:rFonts w:ascii="Times New Roman" w:hAnsi="Times New Roman" w:cs="Times New Roman"/>
        </w:rPr>
        <w:t xml:space="preserve">, в том числе НДС 20% </w:t>
      </w:r>
      <w:r w:rsidRPr="00196545">
        <w:rPr>
          <w:rFonts w:ascii="Times New Roman" w:hAnsi="Times New Roman" w:cs="Times New Roman"/>
          <w:bCs/>
        </w:rPr>
        <w:t xml:space="preserve">- </w:t>
      </w:r>
      <w:r>
        <w:rPr>
          <w:rFonts w:ascii="Times New Roman" w:hAnsi="Times New Roman" w:cs="Times New Roman"/>
          <w:bCs/>
        </w:rPr>
        <w:t>_______</w:t>
      </w:r>
      <w:r w:rsidRPr="00196545">
        <w:rPr>
          <w:rFonts w:ascii="Times New Roman" w:hAnsi="Times New Roman" w:cs="Times New Roman"/>
        </w:rPr>
        <w:t xml:space="preserve"> (</w:t>
      </w:r>
      <w:r>
        <w:rPr>
          <w:rFonts w:ascii="Times New Roman" w:hAnsi="Times New Roman" w:cs="Times New Roman"/>
        </w:rPr>
        <w:t>____________________) рубль _____</w:t>
      </w:r>
      <w:r w:rsidRPr="00196545">
        <w:rPr>
          <w:rFonts w:ascii="Times New Roman" w:hAnsi="Times New Roman" w:cs="Times New Roman"/>
        </w:rPr>
        <w:t xml:space="preserve"> копеек.</w:t>
      </w:r>
      <w:r w:rsidRPr="0028000A">
        <w:rPr>
          <w:rFonts w:ascii="Times New Roman" w:hAnsi="Times New Roman" w:cs="Times New Roman"/>
        </w:rPr>
        <w:t xml:space="preserve"> Цена единицы поставляемого Товара определяется в Спецификации (Приложение № 1 к Договору).</w:t>
      </w:r>
    </w:p>
    <w:p w:rsidR="00297D9E" w:rsidRPr="0028000A" w:rsidRDefault="00297D9E" w:rsidP="00A35B1D">
      <w:pPr>
        <w:pStyle w:val="ab"/>
        <w:widowControl/>
        <w:numPr>
          <w:ilvl w:val="1"/>
          <w:numId w:val="23"/>
        </w:numPr>
        <w:ind w:left="0" w:firstLine="567"/>
        <w:jc w:val="both"/>
        <w:rPr>
          <w:rFonts w:ascii="Times New Roman" w:hAnsi="Times New Roman" w:cs="Times New Roman"/>
        </w:rPr>
      </w:pPr>
      <w:proofErr w:type="gramStart"/>
      <w:r w:rsidRPr="0028000A">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roofErr w:type="gramEnd"/>
    </w:p>
    <w:p w:rsidR="00297D9E" w:rsidRDefault="00297D9E" w:rsidP="00A35B1D">
      <w:pPr>
        <w:pStyle w:val="ab"/>
        <w:widowControl/>
        <w:numPr>
          <w:ilvl w:val="1"/>
          <w:numId w:val="23"/>
        </w:numPr>
        <w:tabs>
          <w:tab w:val="left" w:pos="1420"/>
          <w:tab w:val="left" w:pos="1701"/>
        </w:tabs>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297D9E" w:rsidRPr="002E1C89" w:rsidRDefault="00297D9E" w:rsidP="00A35B1D">
      <w:pPr>
        <w:pStyle w:val="ConsPlusNormal"/>
        <w:widowControl/>
        <w:numPr>
          <w:ilvl w:val="1"/>
          <w:numId w:val="23"/>
        </w:numPr>
        <w:tabs>
          <w:tab w:val="left" w:pos="851"/>
          <w:tab w:val="left" w:pos="1134"/>
        </w:tabs>
        <w:ind w:left="0" w:right="-142" w:firstLine="567"/>
        <w:jc w:val="both"/>
        <w:rPr>
          <w:rFonts w:ascii="Times New Roman" w:hAnsi="Times New Roman" w:cs="Times New Roman"/>
          <w:sz w:val="24"/>
          <w:szCs w:val="24"/>
        </w:rPr>
      </w:pPr>
      <w:r>
        <w:rPr>
          <w:rFonts w:ascii="Times New Roman" w:hAnsi="Times New Roman" w:cs="Times New Roman"/>
          <w:sz w:val="24"/>
          <w:szCs w:val="24"/>
        </w:rPr>
        <w:t>Покупатель</w:t>
      </w:r>
      <w:r w:rsidRPr="002E1C89">
        <w:rPr>
          <w:rFonts w:ascii="Times New Roman" w:hAnsi="Times New Roman" w:cs="Times New Roman"/>
          <w:sz w:val="24"/>
          <w:szCs w:val="24"/>
        </w:rPr>
        <w:t xml:space="preserve"> производит авансирование </w:t>
      </w:r>
      <w:r>
        <w:rPr>
          <w:rFonts w:ascii="Times New Roman" w:hAnsi="Times New Roman" w:cs="Times New Roman"/>
          <w:sz w:val="24"/>
          <w:szCs w:val="24"/>
        </w:rPr>
        <w:t>Поставщику</w:t>
      </w:r>
      <w:r w:rsidRPr="002E1C89">
        <w:rPr>
          <w:rFonts w:ascii="Times New Roman" w:hAnsi="Times New Roman" w:cs="Times New Roman"/>
          <w:sz w:val="24"/>
          <w:szCs w:val="24"/>
        </w:rPr>
        <w:t xml:space="preserve"> в размере </w:t>
      </w:r>
      <w:r w:rsidR="00DA6F4F">
        <w:rPr>
          <w:rFonts w:ascii="Times New Roman" w:hAnsi="Times New Roman" w:cs="Times New Roman"/>
          <w:sz w:val="24"/>
          <w:szCs w:val="24"/>
        </w:rPr>
        <w:t xml:space="preserve">80 </w:t>
      </w:r>
      <w:r w:rsidRPr="002E1C89">
        <w:rPr>
          <w:rFonts w:ascii="Times New Roman" w:hAnsi="Times New Roman" w:cs="Times New Roman"/>
          <w:sz w:val="24"/>
          <w:szCs w:val="24"/>
        </w:rPr>
        <w:t>(</w:t>
      </w:r>
      <w:r w:rsidR="00DA6F4F">
        <w:rPr>
          <w:rFonts w:ascii="Times New Roman" w:hAnsi="Times New Roman" w:cs="Times New Roman"/>
          <w:sz w:val="24"/>
          <w:szCs w:val="24"/>
        </w:rPr>
        <w:t>восемьдесят</w:t>
      </w:r>
      <w:r w:rsidRPr="002E1C89">
        <w:rPr>
          <w:rFonts w:ascii="Times New Roman" w:hAnsi="Times New Roman" w:cs="Times New Roman"/>
          <w:sz w:val="24"/>
          <w:szCs w:val="24"/>
        </w:rPr>
        <w:t>) % от цены Договора, указанной в п. 2.1 Дог</w:t>
      </w:r>
      <w:r>
        <w:rPr>
          <w:rFonts w:ascii="Times New Roman" w:hAnsi="Times New Roman" w:cs="Times New Roman"/>
          <w:sz w:val="24"/>
          <w:szCs w:val="24"/>
        </w:rPr>
        <w:t>овора, что в сумме составляет: 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 xml:space="preserve">__ </w:t>
      </w:r>
      <w:r w:rsidRPr="002E1C89">
        <w:rPr>
          <w:rFonts w:ascii="Times New Roman" w:hAnsi="Times New Roman" w:cs="Times New Roman"/>
          <w:sz w:val="24"/>
          <w:szCs w:val="24"/>
        </w:rPr>
        <w:t xml:space="preserve">копеек), в том числе НДС 20% - </w:t>
      </w:r>
      <w:r>
        <w:rPr>
          <w:rFonts w:ascii="Times New Roman" w:hAnsi="Times New Roman" w:cs="Times New Roman"/>
          <w:sz w:val="24"/>
          <w:szCs w:val="24"/>
        </w:rPr>
        <w:t>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w:t>
      </w:r>
      <w:r w:rsidRPr="002E1C89">
        <w:rPr>
          <w:rFonts w:ascii="Times New Roman" w:hAnsi="Times New Roman" w:cs="Times New Roman"/>
          <w:sz w:val="24"/>
          <w:szCs w:val="24"/>
        </w:rPr>
        <w:t xml:space="preserve"> копеек</w:t>
      </w:r>
      <w:r>
        <w:rPr>
          <w:rFonts w:ascii="Times New Roman" w:hAnsi="Times New Roman" w:cs="Times New Roman"/>
          <w:sz w:val="24"/>
          <w:szCs w:val="24"/>
        </w:rPr>
        <w:t xml:space="preserve">), в течение </w:t>
      </w:r>
      <w:r w:rsidR="00DA6F4F">
        <w:rPr>
          <w:rFonts w:ascii="Times New Roman" w:hAnsi="Times New Roman" w:cs="Times New Roman"/>
          <w:sz w:val="24"/>
          <w:szCs w:val="24"/>
        </w:rPr>
        <w:t xml:space="preserve">15 </w:t>
      </w:r>
      <w:r>
        <w:rPr>
          <w:rFonts w:ascii="Times New Roman" w:hAnsi="Times New Roman" w:cs="Times New Roman"/>
          <w:sz w:val="24"/>
          <w:szCs w:val="24"/>
        </w:rPr>
        <w:t>(</w:t>
      </w:r>
      <w:r w:rsidR="00DA6F4F">
        <w:rPr>
          <w:rFonts w:ascii="Times New Roman" w:hAnsi="Times New Roman" w:cs="Times New Roman"/>
          <w:sz w:val="24"/>
          <w:szCs w:val="24"/>
        </w:rPr>
        <w:t>пятнадцати)</w:t>
      </w:r>
      <w:r w:rsidRPr="002E1C89">
        <w:rPr>
          <w:rFonts w:ascii="Times New Roman" w:hAnsi="Times New Roman" w:cs="Times New Roman"/>
          <w:sz w:val="24"/>
          <w:szCs w:val="24"/>
        </w:rPr>
        <w:t xml:space="preserve"> банковских дней с момента подписания настоящего Договора. </w:t>
      </w:r>
    </w:p>
    <w:p w:rsidR="00297D9E" w:rsidRPr="00DA6F4F" w:rsidRDefault="00297D9E" w:rsidP="00A35B1D">
      <w:pPr>
        <w:pStyle w:val="4"/>
        <w:numPr>
          <w:ilvl w:val="1"/>
          <w:numId w:val="23"/>
        </w:numPr>
        <w:shd w:val="clear" w:color="auto" w:fill="auto"/>
        <w:spacing w:before="0" w:after="0" w:line="240" w:lineRule="auto"/>
        <w:ind w:left="0" w:firstLine="567"/>
        <w:rPr>
          <w:sz w:val="24"/>
          <w:szCs w:val="24"/>
        </w:rPr>
      </w:pPr>
      <w:r w:rsidRPr="00DA6F4F">
        <w:rPr>
          <w:sz w:val="24"/>
          <w:szCs w:val="24"/>
        </w:rPr>
        <w:t>Окончательный расчет</w:t>
      </w:r>
      <w:r w:rsidRPr="003B1566">
        <w:rPr>
          <w:sz w:val="24"/>
          <w:szCs w:val="24"/>
        </w:rPr>
        <w:t xml:space="preserve"> в размере </w:t>
      </w:r>
      <w:r w:rsidR="00DA6F4F">
        <w:rPr>
          <w:sz w:val="24"/>
          <w:szCs w:val="24"/>
        </w:rPr>
        <w:t>20</w:t>
      </w:r>
      <w:r w:rsidRPr="003B1566">
        <w:rPr>
          <w:sz w:val="24"/>
          <w:szCs w:val="24"/>
        </w:rPr>
        <w:t xml:space="preserve"> (</w:t>
      </w:r>
      <w:r w:rsidR="00DA6F4F">
        <w:rPr>
          <w:sz w:val="24"/>
          <w:szCs w:val="24"/>
        </w:rPr>
        <w:t xml:space="preserve">двадцати) </w:t>
      </w:r>
      <w:r w:rsidRPr="003B1566">
        <w:rPr>
          <w:sz w:val="24"/>
          <w:szCs w:val="24"/>
        </w:rPr>
        <w:t xml:space="preserve">% от цены Договора </w:t>
      </w:r>
      <w:r w:rsidR="00203D83">
        <w:rPr>
          <w:sz w:val="24"/>
          <w:szCs w:val="24"/>
        </w:rPr>
        <w:t>Покупатель</w:t>
      </w:r>
      <w:r w:rsidRPr="003B1566">
        <w:rPr>
          <w:sz w:val="24"/>
          <w:szCs w:val="24"/>
        </w:rPr>
        <w:t xml:space="preserve"> оплачивает в течение </w:t>
      </w:r>
      <w:r w:rsidR="00DA6F4F">
        <w:rPr>
          <w:sz w:val="24"/>
          <w:szCs w:val="24"/>
        </w:rPr>
        <w:t>30</w:t>
      </w:r>
      <w:r w:rsidRPr="003B1566">
        <w:rPr>
          <w:sz w:val="24"/>
          <w:szCs w:val="24"/>
        </w:rPr>
        <w:t xml:space="preserve"> (</w:t>
      </w:r>
      <w:r w:rsidR="00DA6F4F">
        <w:rPr>
          <w:sz w:val="24"/>
          <w:szCs w:val="24"/>
        </w:rPr>
        <w:t>тридцати</w:t>
      </w:r>
      <w:r w:rsidRPr="003B1566">
        <w:rPr>
          <w:sz w:val="24"/>
          <w:szCs w:val="24"/>
        </w:rPr>
        <w:t xml:space="preserve">) банковских дней при условии получения </w:t>
      </w:r>
      <w:r w:rsidRPr="00DA6F4F">
        <w:rPr>
          <w:sz w:val="24"/>
          <w:szCs w:val="24"/>
        </w:rPr>
        <w:t>п</w:t>
      </w:r>
      <w:r w:rsidRPr="003B1566">
        <w:rPr>
          <w:sz w:val="24"/>
          <w:szCs w:val="24"/>
        </w:rPr>
        <w:t>родукции в полном объёме, подписания Сторонами товарной накладной (форма</w:t>
      </w:r>
      <w:r w:rsidR="003B1566" w:rsidRPr="003B1566">
        <w:rPr>
          <w:sz w:val="24"/>
          <w:szCs w:val="24"/>
        </w:rPr>
        <w:t xml:space="preserve"> </w:t>
      </w:r>
      <w:r w:rsidRPr="003B1566">
        <w:rPr>
          <w:sz w:val="24"/>
          <w:szCs w:val="24"/>
        </w:rPr>
        <w:t>ТОРГ-12) или УПД (Универсальный Передаточный Документ) и предоставления Поставщиком счета-фактуры и счета на оплату оформленных надлежащим образом.</w:t>
      </w:r>
      <w:r w:rsidR="003B1566" w:rsidRPr="003B1566">
        <w:rPr>
          <w:sz w:val="24"/>
          <w:szCs w:val="24"/>
        </w:rPr>
        <w:t xml:space="preserve"> </w:t>
      </w:r>
      <w:r w:rsidR="003B1566" w:rsidRPr="00DA6F4F">
        <w:rPr>
          <w:sz w:val="24"/>
          <w:szCs w:val="24"/>
        </w:rPr>
        <w:t>Окончательный расчет с По</w:t>
      </w:r>
      <w:r w:rsidR="00DE5FA6" w:rsidRPr="00DA6F4F">
        <w:rPr>
          <w:sz w:val="24"/>
          <w:szCs w:val="24"/>
        </w:rPr>
        <w:t>ставщиком производится Покупателе</w:t>
      </w:r>
      <w:r w:rsidR="003B1566" w:rsidRPr="00DA6F4F">
        <w:rPr>
          <w:sz w:val="24"/>
          <w:szCs w:val="24"/>
        </w:rPr>
        <w:t>м</w:t>
      </w:r>
      <w:r w:rsidR="00DE5FA6" w:rsidRPr="00DA6F4F">
        <w:rPr>
          <w:sz w:val="24"/>
          <w:szCs w:val="24"/>
        </w:rPr>
        <w:t xml:space="preserve"> при условии получения Покупателе</w:t>
      </w:r>
      <w:r w:rsidR="003B1566" w:rsidRPr="00DA6F4F">
        <w:rPr>
          <w:sz w:val="24"/>
          <w:szCs w:val="24"/>
        </w:rPr>
        <w:t xml:space="preserve">м денежных </w:t>
      </w:r>
      <w:r w:rsidR="003B1566" w:rsidRPr="00DA6F4F">
        <w:rPr>
          <w:sz w:val="24"/>
          <w:szCs w:val="24"/>
        </w:rPr>
        <w:lastRenderedPageBreak/>
        <w:t xml:space="preserve">средств от АО «ТРАНСИНЖСТРОЙ» в счет окончательного расчета по Договору </w:t>
      </w:r>
      <w:r w:rsidR="005A77E5" w:rsidRPr="00DA6F4F">
        <w:rPr>
          <w:sz w:val="24"/>
          <w:szCs w:val="24"/>
        </w:rPr>
        <w:t xml:space="preserve">поставки </w:t>
      </w:r>
      <w:r w:rsidR="003B1566" w:rsidRPr="00DA6F4F">
        <w:rPr>
          <w:rStyle w:val="1"/>
          <w:color w:val="000000" w:themeColor="text1"/>
          <w:sz w:val="24"/>
          <w:szCs w:val="24"/>
        </w:rPr>
        <w:t xml:space="preserve">№ </w:t>
      </w:r>
      <w:r w:rsidR="005A77E5" w:rsidRPr="00DA6F4F">
        <w:rPr>
          <w:rStyle w:val="1"/>
          <w:color w:val="000000" w:themeColor="text1"/>
          <w:sz w:val="24"/>
          <w:szCs w:val="24"/>
        </w:rPr>
        <w:t xml:space="preserve">3 </w:t>
      </w:r>
      <w:r w:rsidR="003B1566" w:rsidRPr="00DA6F4F">
        <w:rPr>
          <w:rStyle w:val="1"/>
          <w:color w:val="000000" w:themeColor="text1"/>
          <w:sz w:val="24"/>
          <w:szCs w:val="24"/>
        </w:rPr>
        <w:t>от 2</w:t>
      </w:r>
      <w:r w:rsidR="005A77E5" w:rsidRPr="00DA6F4F">
        <w:rPr>
          <w:rStyle w:val="1"/>
          <w:color w:val="000000" w:themeColor="text1"/>
          <w:sz w:val="24"/>
          <w:szCs w:val="24"/>
        </w:rPr>
        <w:t>1.05.2020</w:t>
      </w:r>
      <w:r w:rsidR="003B1566" w:rsidRPr="00DA6F4F">
        <w:rPr>
          <w:rStyle w:val="1"/>
          <w:color w:val="000000" w:themeColor="text1"/>
          <w:sz w:val="24"/>
          <w:szCs w:val="24"/>
        </w:rPr>
        <w:t xml:space="preserve">г. </w:t>
      </w:r>
    </w:p>
    <w:p w:rsidR="0000701E" w:rsidRPr="0000701E" w:rsidRDefault="001A4340" w:rsidP="0000701E">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Обязательства Покупателя по оплате считаются исполненными на дату списания денежных с</w:t>
      </w:r>
      <w:r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00701E" w:rsidP="0000701E">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00701E">
        <w:rPr>
          <w:rStyle w:val="1"/>
          <w:color w:val="000000" w:themeColor="text1"/>
          <w:sz w:val="24"/>
          <w:szCs w:val="24"/>
        </w:rPr>
        <w:t>П</w:t>
      </w:r>
      <w:r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rsidR="001A4340" w:rsidRPr="000B4E27" w:rsidRDefault="00DC6305"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w:t>
      </w:r>
      <w:proofErr w:type="gramStart"/>
      <w:r w:rsidR="001A4340" w:rsidRPr="000B4E27">
        <w:rPr>
          <w:rStyle w:val="1"/>
          <w:color w:val="000000" w:themeColor="text1"/>
          <w:sz w:val="24"/>
          <w:szCs w:val="24"/>
        </w:rPr>
        <w:t>за</w:t>
      </w:r>
      <w:proofErr w:type="gramEnd"/>
      <w:r w:rsidR="001A4340" w:rsidRPr="000B4E27">
        <w:rPr>
          <w:rStyle w:val="1"/>
          <w:color w:val="000000" w:themeColor="text1"/>
          <w:sz w:val="24"/>
          <w:szCs w:val="24"/>
        </w:rPr>
        <w:t xml:space="preserve"> отчетным.</w:t>
      </w:r>
    </w:p>
    <w:p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1A4340" w:rsidRPr="003D6296" w:rsidRDefault="00CB42E7"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 xml:space="preserve"> </w:t>
      </w:r>
      <w:proofErr w:type="gramStart"/>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w:t>
      </w:r>
      <w:proofErr w:type="gramEnd"/>
      <w:r w:rsidR="001A4340" w:rsidRPr="003D6296">
        <w:rPr>
          <w:rStyle w:val="1"/>
          <w:color w:val="000000" w:themeColor="text1"/>
          <w:sz w:val="24"/>
          <w:szCs w:val="24"/>
        </w:rPr>
        <w:t xml:space="preserve">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1A4340">
      <w:pPr>
        <w:pStyle w:val="a3"/>
        <w:shd w:val="clear" w:color="auto" w:fill="auto"/>
        <w:tabs>
          <w:tab w:val="left" w:pos="1058"/>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r w:rsidR="000B4E27">
        <w:rPr>
          <w:rStyle w:val="1"/>
          <w:b/>
          <w:color w:val="000000" w:themeColor="text1"/>
          <w:sz w:val="24"/>
        </w:rPr>
        <w:t xml:space="preserve"> (Товара)</w:t>
      </w:r>
    </w:p>
    <w:p w:rsidR="001A4340" w:rsidRPr="003D6296" w:rsidRDefault="001A4340"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1A4340" w:rsidRPr="003D6296" w:rsidRDefault="00AA237D"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DA6F4F">
        <w:rPr>
          <w:rStyle w:val="1"/>
          <w:color w:val="000000" w:themeColor="text1"/>
          <w:sz w:val="24"/>
          <w:szCs w:val="24"/>
        </w:rPr>
        <w:t xml:space="preserve">Поставляемое Оборудование должно проходить </w:t>
      </w:r>
      <w:r w:rsidR="001A4340" w:rsidRPr="00DA6F4F">
        <w:rPr>
          <w:rStyle w:val="1"/>
          <w:color w:val="000000" w:themeColor="text1"/>
          <w:sz w:val="24"/>
          <w:szCs w:val="24"/>
        </w:rPr>
        <w:t>входной контроль</w:t>
      </w:r>
      <w:r w:rsidRPr="00DA6F4F">
        <w:rPr>
          <w:rStyle w:val="1"/>
          <w:color w:val="000000" w:themeColor="text1"/>
          <w:sz w:val="24"/>
          <w:szCs w:val="24"/>
        </w:rPr>
        <w:t xml:space="preserve"> Поставщика</w:t>
      </w:r>
      <w:r w:rsidR="001A4340" w:rsidRPr="00DA6F4F">
        <w:rPr>
          <w:rStyle w:val="1"/>
          <w:color w:val="000000" w:themeColor="text1"/>
          <w:sz w:val="24"/>
          <w:szCs w:val="24"/>
        </w:rPr>
        <w:t>.</w:t>
      </w:r>
      <w:r w:rsidR="001A4340"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00684625" w:rsidRPr="00631A52">
        <w:rPr>
          <w:rStyle w:val="1"/>
          <w:color w:val="000000" w:themeColor="text1"/>
          <w:sz w:val="24"/>
          <w:szCs w:val="24"/>
        </w:rPr>
        <w:t>7</w:t>
      </w:r>
      <w:r w:rsidR="001A4340" w:rsidRPr="003D6296">
        <w:rPr>
          <w:rStyle w:val="1"/>
          <w:color w:val="000000" w:themeColor="text1"/>
          <w:sz w:val="24"/>
          <w:szCs w:val="24"/>
        </w:rPr>
        <w:t>.</w:t>
      </w:r>
    </w:p>
    <w:p w:rsidR="001A4340" w:rsidRPr="00631A52" w:rsidRDefault="00684625"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rsidR="001A4340" w:rsidRPr="003D6296" w:rsidRDefault="001A4340" w:rsidP="00A35B1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Pr="003D6296">
        <w:rPr>
          <w:rStyle w:val="1"/>
          <w:color w:val="000000" w:themeColor="text1"/>
          <w:sz w:val="24"/>
          <w:szCs w:val="24"/>
        </w:rPr>
        <w:t>направляет Поставщику извещение с указанием места, даты и времени доставки оборудования.</w:t>
      </w:r>
    </w:p>
    <w:p w:rsidR="001A4340" w:rsidRPr="003D6296" w:rsidRDefault="001A4340" w:rsidP="00A35B1D">
      <w:pPr>
        <w:pStyle w:val="a3"/>
        <w:shd w:val="clear" w:color="auto" w:fill="auto"/>
        <w:tabs>
          <w:tab w:val="left" w:pos="993"/>
        </w:tabs>
        <w:spacing w:before="0" w:after="0" w:line="276" w:lineRule="auto"/>
        <w:ind w:right="-17" w:firstLine="567"/>
        <w:contextualSpacing/>
        <w:rPr>
          <w:rStyle w:val="1"/>
          <w:color w:val="000000" w:themeColor="text1"/>
          <w:sz w:val="24"/>
        </w:rPr>
      </w:pPr>
      <w:r w:rsidRPr="003D6296">
        <w:rPr>
          <w:rStyle w:val="1"/>
          <w:color w:val="000000" w:themeColor="text1"/>
          <w:sz w:val="24"/>
          <w:szCs w:val="24"/>
        </w:rPr>
        <w:t xml:space="preserve">В ответ на извещение Поставщик не позднее 3 рабочих дней до даты доставки, указанной в извещении, направляет Покупателю подтверждение доставки Оборудования в указанный срок и место доставки. </w:t>
      </w:r>
    </w:p>
    <w:p w:rsidR="001A4340" w:rsidRPr="003D6296" w:rsidRDefault="001A4340" w:rsidP="00A35B1D">
      <w:pPr>
        <w:pStyle w:val="a3"/>
        <w:numPr>
          <w:ilvl w:val="1"/>
          <w:numId w:val="18"/>
        </w:numPr>
        <w:tabs>
          <w:tab w:val="left" w:pos="993"/>
        </w:tabs>
        <w:spacing w:line="276"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w:t>
      </w:r>
      <w:r w:rsidR="0000701E">
        <w:rPr>
          <w:rStyle w:val="1"/>
          <w:color w:val="000000" w:themeColor="text1"/>
          <w:sz w:val="24"/>
        </w:rPr>
        <w:lastRenderedPageBreak/>
        <w:t xml:space="preserve">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rsidR="001A4340" w:rsidRPr="003D6296" w:rsidRDefault="001A4340" w:rsidP="00A35B1D">
      <w:pPr>
        <w:pStyle w:val="a3"/>
        <w:numPr>
          <w:ilvl w:val="1"/>
          <w:numId w:val="18"/>
        </w:numPr>
        <w:tabs>
          <w:tab w:val="left" w:pos="142"/>
          <w:tab w:val="left" w:pos="851"/>
        </w:tabs>
        <w:spacing w:line="276"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A35B1D">
      <w:pPr>
        <w:pStyle w:val="a3"/>
        <w:numPr>
          <w:ilvl w:val="1"/>
          <w:numId w:val="18"/>
        </w:numPr>
        <w:shd w:val="clear" w:color="auto" w:fill="auto"/>
        <w:tabs>
          <w:tab w:val="left" w:pos="0"/>
          <w:tab w:val="left" w:pos="851"/>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1A4340" w:rsidRPr="006C7525" w:rsidRDefault="001A4340" w:rsidP="00A35B1D">
      <w:pPr>
        <w:pStyle w:val="a3"/>
        <w:numPr>
          <w:ilvl w:val="1"/>
          <w:numId w:val="18"/>
        </w:numPr>
        <w:shd w:val="clear" w:color="auto" w:fill="auto"/>
        <w:tabs>
          <w:tab w:val="left" w:pos="0"/>
          <w:tab w:val="left" w:pos="567"/>
          <w:tab w:val="left" w:pos="851"/>
        </w:tabs>
        <w:spacing w:before="0" w:after="0" w:line="276"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Оборудование на склад по адресу, указанному в извещении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0"/>
          <w:tab w:val="left" w:pos="851"/>
          <w:tab w:val="left" w:pos="1134"/>
        </w:tabs>
        <w:spacing w:before="0" w:after="24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Риск случайной гибели, повреждения, утраты Оборудования до момента доставки его </w:t>
      </w:r>
      <w:proofErr w:type="gramStart"/>
      <w:r w:rsidRPr="003D6296">
        <w:rPr>
          <w:rStyle w:val="1"/>
          <w:color w:val="000000" w:themeColor="text1"/>
          <w:sz w:val="24"/>
          <w:szCs w:val="24"/>
        </w:rPr>
        <w:t>в место поставки</w:t>
      </w:r>
      <w:proofErr w:type="gramEnd"/>
      <w:r w:rsidRPr="003D6296">
        <w:rPr>
          <w:rStyle w:val="1"/>
          <w:color w:val="000000" w:themeColor="text1"/>
          <w:sz w:val="24"/>
          <w:szCs w:val="24"/>
        </w:rPr>
        <w:t xml:space="preserve">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952728" w:rsidRDefault="001A4340" w:rsidP="001A4340">
      <w:pPr>
        <w:pStyle w:val="a3"/>
        <w:numPr>
          <w:ilvl w:val="2"/>
          <w:numId w:val="15"/>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952728">
        <w:rPr>
          <w:rStyle w:val="1"/>
          <w:color w:val="000000" w:themeColor="text1"/>
          <w:sz w:val="24"/>
          <w:szCs w:val="24"/>
        </w:rPr>
        <w:t xml:space="preserve">На Оборудования устанавливается гарантийный срок 24 месяца. Течение гарантийного срока начинается с даты монтажа Оборудования, исчисляемой с даты подписания акта выполненных </w:t>
      </w:r>
      <w:r w:rsidR="00E91490">
        <w:rPr>
          <w:rStyle w:val="1"/>
          <w:color w:val="000000" w:themeColor="text1"/>
          <w:sz w:val="24"/>
          <w:szCs w:val="24"/>
        </w:rPr>
        <w:t>работ формы КС-2 по Договору поставки №3</w:t>
      </w:r>
      <w:r w:rsidRPr="00952728">
        <w:rPr>
          <w:rStyle w:val="1"/>
          <w:color w:val="000000" w:themeColor="text1"/>
          <w:sz w:val="24"/>
          <w:szCs w:val="24"/>
        </w:rPr>
        <w:t xml:space="preserve"> от 2</w:t>
      </w:r>
      <w:r w:rsidR="00E91490">
        <w:rPr>
          <w:rStyle w:val="1"/>
          <w:color w:val="000000" w:themeColor="text1"/>
          <w:sz w:val="24"/>
          <w:szCs w:val="24"/>
        </w:rPr>
        <w:t>1.05.2020</w:t>
      </w:r>
      <w:r w:rsidR="00835ED1">
        <w:rPr>
          <w:rStyle w:val="1"/>
          <w:color w:val="000000" w:themeColor="text1"/>
          <w:sz w:val="24"/>
          <w:szCs w:val="24"/>
        </w:rPr>
        <w:t>г., заключенного</w:t>
      </w:r>
      <w:r w:rsidRPr="00952728">
        <w:rPr>
          <w:rStyle w:val="1"/>
          <w:color w:val="000000" w:themeColor="text1"/>
          <w:sz w:val="24"/>
          <w:szCs w:val="24"/>
        </w:rPr>
        <w:t xml:space="preserve"> между АО «ТРАНСИНЖСТРОЙ» и АО «МТУ Сатурн».</w:t>
      </w:r>
    </w:p>
    <w:p w:rsidR="001A4340" w:rsidRPr="003D6296" w:rsidRDefault="001A4340" w:rsidP="001A4340">
      <w:pPr>
        <w:pStyle w:val="a3"/>
        <w:numPr>
          <w:ilvl w:val="2"/>
          <w:numId w:val="15"/>
        </w:numPr>
        <w:shd w:val="clear" w:color="auto" w:fill="auto"/>
        <w:tabs>
          <w:tab w:val="left" w:pos="131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1A4340" w:rsidRDefault="001A4340" w:rsidP="001A4340">
      <w:pPr>
        <w:pStyle w:val="a3"/>
        <w:numPr>
          <w:ilvl w:val="1"/>
          <w:numId w:val="15"/>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5578F7" w:rsidRPr="003D6296" w:rsidRDefault="005578F7" w:rsidP="005578F7">
      <w:pPr>
        <w:pStyle w:val="a3"/>
        <w:shd w:val="clear" w:color="auto" w:fill="auto"/>
        <w:tabs>
          <w:tab w:val="left" w:pos="1134"/>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w:t>
      </w:r>
      <w:r w:rsidRPr="003D6296">
        <w:rPr>
          <w:color w:val="000000" w:themeColor="text1"/>
          <w:sz w:val="24"/>
          <w:szCs w:val="24"/>
          <w:shd w:val="clear" w:color="auto" w:fill="FFFFFF"/>
        </w:rPr>
        <w:lastRenderedPageBreak/>
        <w:t xml:space="preserve">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сведений, составляющих государственную тайну.</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уведомление о готовности приступить к исполнению обязательств по Договору согласно Приложению № </w:t>
      </w:r>
      <w:r w:rsidR="00A259C8">
        <w:rPr>
          <w:rStyle w:val="1"/>
          <w:color w:val="000000" w:themeColor="text1"/>
          <w:sz w:val="24"/>
          <w:szCs w:val="24"/>
          <w:shd w:val="clear" w:color="auto" w:fill="auto"/>
        </w:rPr>
        <w:t>2</w:t>
      </w:r>
      <w:r w:rsidRPr="003D6296">
        <w:rPr>
          <w:rStyle w:val="1"/>
          <w:color w:val="000000" w:themeColor="text1"/>
          <w:sz w:val="24"/>
          <w:szCs w:val="24"/>
          <w:shd w:val="clear" w:color="auto" w:fill="auto"/>
        </w:rPr>
        <w:t xml:space="preserve"> к настоящему Договору.</w:t>
      </w:r>
    </w:p>
    <w:p w:rsidR="001A4340" w:rsidRPr="001876D9"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lastRenderedPageBreak/>
        <w:t>Информацию, полученную от Покупателя, не сообщать третьим лицам без письменного согласия Покупателя.</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D97CE1">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D97CE1" w:rsidRDefault="00D97CE1" w:rsidP="00D97CE1">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Default="00D97CE1" w:rsidP="00D97CE1">
      <w:pPr>
        <w:tabs>
          <w:tab w:val="left" w:pos="851"/>
          <w:tab w:val="left" w:pos="1701"/>
          <w:tab w:val="left" w:pos="1985"/>
        </w:tabs>
        <w:ind w:firstLine="567"/>
        <w:jc w:val="both"/>
        <w:rPr>
          <w:rFonts w:ascii="Times New Roman" w:hAnsi="Times New Roman" w:cs="Times New Roman"/>
        </w:rPr>
      </w:pPr>
      <w:proofErr w:type="gramStart"/>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roofErr w:type="gramEnd"/>
    </w:p>
    <w:p w:rsidR="00D97CE1"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D97CE1" w:rsidRPr="009155D0"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00E02B39">
        <w:rPr>
          <w:rFonts w:ascii="Times New Roman" w:hAnsi="Times New Roman" w:cs="Times New Roman"/>
        </w:rPr>
        <w:t>редоставлять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1A4340" w:rsidRPr="003D6296"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1A4340" w:rsidRPr="003D6296" w:rsidRDefault="001A4340" w:rsidP="001A4340">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 в соответствии с условиями Договора.</w:t>
      </w:r>
    </w:p>
    <w:p w:rsidR="0000701E" w:rsidRPr="0000701E" w:rsidRDefault="001A4340" w:rsidP="0000701E">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досрочно.</w:t>
      </w:r>
      <w:r w:rsidR="0000701E">
        <w:rPr>
          <w:rStyle w:val="1"/>
          <w:color w:val="000000" w:themeColor="text1"/>
          <w:sz w:val="24"/>
          <w:szCs w:val="24"/>
        </w:rPr>
        <w:t xml:space="preserve"> </w:t>
      </w:r>
    </w:p>
    <w:p w:rsidR="0000701E" w:rsidRPr="0000701E" w:rsidRDefault="0000701E" w:rsidP="005578F7">
      <w:pPr>
        <w:pStyle w:val="a3"/>
        <w:numPr>
          <w:ilvl w:val="0"/>
          <w:numId w:val="8"/>
        </w:numPr>
        <w:shd w:val="clear" w:color="auto" w:fill="auto"/>
        <w:tabs>
          <w:tab w:val="left" w:pos="1214"/>
        </w:tabs>
        <w:spacing w:before="0" w:after="0" w:line="276" w:lineRule="auto"/>
        <w:ind w:left="20" w:right="-17" w:firstLine="540"/>
        <w:contextualSpacing/>
        <w:rPr>
          <w:color w:val="000000" w:themeColor="text1"/>
          <w:sz w:val="24"/>
          <w:szCs w:val="24"/>
        </w:rPr>
      </w:pPr>
      <w:r w:rsidRPr="0000701E">
        <w:rPr>
          <w:rStyle w:val="1"/>
          <w:color w:val="000000" w:themeColor="text1"/>
          <w:sz w:val="24"/>
          <w:szCs w:val="24"/>
        </w:rPr>
        <w:t>П</w:t>
      </w:r>
      <w:r w:rsidRPr="0000701E">
        <w:rPr>
          <w:sz w:val="24"/>
          <w:szCs w:val="24"/>
        </w:rPr>
        <w:t xml:space="preserve">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w:t>
      </w:r>
      <w:proofErr w:type="gramStart"/>
      <w:r w:rsidRPr="0000701E">
        <w:rPr>
          <w:sz w:val="24"/>
          <w:szCs w:val="24"/>
        </w:rPr>
        <w:t>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w:t>
      </w:r>
      <w:proofErr w:type="gramEnd"/>
      <w:r w:rsidRPr="0000701E">
        <w:rPr>
          <w:sz w:val="24"/>
          <w:szCs w:val="24"/>
        </w:rPr>
        <w:t xml:space="preserve">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rsidR="001A4340" w:rsidRPr="0000701E" w:rsidRDefault="001A4340" w:rsidP="001A4340">
      <w:pPr>
        <w:pStyle w:val="a3"/>
        <w:shd w:val="clear" w:color="auto" w:fill="auto"/>
        <w:tabs>
          <w:tab w:val="left" w:pos="1214"/>
        </w:tabs>
        <w:spacing w:before="0" w:after="270" w:line="276" w:lineRule="auto"/>
        <w:ind w:left="560" w:right="-17"/>
        <w:contextualSpacing/>
        <w:rPr>
          <w:rStyle w:val="1"/>
          <w:color w:val="000000" w:themeColor="text1"/>
          <w:sz w:val="24"/>
          <w:szCs w:val="24"/>
          <w:shd w:val="clear" w:color="auto" w:fill="auto"/>
        </w:rPr>
      </w:pP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lastRenderedPageBreak/>
        <w:t>Ответственность сторон</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w:t>
      </w:r>
      <w:proofErr w:type="gramStart"/>
      <w:r w:rsidRPr="003D6296">
        <w:rPr>
          <w:rStyle w:val="1"/>
          <w:color w:val="000000" w:themeColor="text1"/>
          <w:sz w:val="24"/>
          <w:szCs w:val="24"/>
        </w:rPr>
        <w:t>ств Ст</w:t>
      </w:r>
      <w:proofErr w:type="gramEnd"/>
      <w:r w:rsidRPr="003D6296">
        <w:rPr>
          <w:rStyle w:val="1"/>
          <w:color w:val="000000" w:themeColor="text1"/>
          <w:sz w:val="24"/>
          <w:szCs w:val="24"/>
        </w:rPr>
        <w:t>ороны несут ответственность в соответствии с условиями Договора и действующим законодательством РФ.</w:t>
      </w:r>
    </w:p>
    <w:p w:rsidR="001A4340" w:rsidRPr="003D6296" w:rsidRDefault="001A4340" w:rsidP="001A4340">
      <w:pPr>
        <w:pStyle w:val="a3"/>
        <w:numPr>
          <w:ilvl w:val="0"/>
          <w:numId w:val="9"/>
        </w:numPr>
        <w:shd w:val="clear" w:color="auto" w:fill="auto"/>
        <w:tabs>
          <w:tab w:val="left" w:pos="1134"/>
        </w:tabs>
        <w:spacing w:before="0" w:after="0" w:line="276"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1A4340" w:rsidRPr="003D6296" w:rsidRDefault="001A4340" w:rsidP="001A4340">
      <w:pPr>
        <w:pStyle w:val="a3"/>
        <w:shd w:val="clear" w:color="auto" w:fill="auto"/>
        <w:tabs>
          <w:tab w:val="left" w:pos="1150"/>
        </w:tabs>
        <w:spacing w:before="0" w:after="0" w:line="276" w:lineRule="auto"/>
        <w:ind w:left="20" w:right="-17"/>
        <w:contextualSpacing/>
        <w:rPr>
          <w:color w:val="000000" w:themeColor="text1"/>
          <w:sz w:val="24"/>
          <w:szCs w:val="24"/>
        </w:rPr>
      </w:pPr>
      <w:r w:rsidRPr="003D6296">
        <w:rPr>
          <w:rStyle w:val="1"/>
          <w:color w:val="000000" w:themeColor="text1"/>
          <w:sz w:val="24"/>
          <w:szCs w:val="24"/>
        </w:rPr>
        <w:t xml:space="preserve">          -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rsidR="001A4340" w:rsidRPr="003D6296" w:rsidRDefault="001A4340" w:rsidP="001A4340">
      <w:pPr>
        <w:pStyle w:val="a3"/>
        <w:numPr>
          <w:ilvl w:val="0"/>
          <w:numId w:val="9"/>
        </w:numPr>
        <w:shd w:val="clear" w:color="auto" w:fill="auto"/>
        <w:tabs>
          <w:tab w:val="left" w:pos="1259"/>
        </w:tabs>
        <w:spacing w:before="0" w:after="0" w:line="276"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1A4340" w:rsidRPr="001E55B1" w:rsidRDefault="001A4340" w:rsidP="001A4340">
      <w:pPr>
        <w:pStyle w:val="a3"/>
        <w:shd w:val="clear" w:color="auto" w:fill="auto"/>
        <w:spacing w:before="0" w:after="0" w:line="276"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Pr="001E55B1" w:rsidRDefault="00CB236E" w:rsidP="001A4340">
      <w:pPr>
        <w:pStyle w:val="a3"/>
        <w:shd w:val="clear" w:color="auto" w:fill="auto"/>
        <w:spacing w:before="0" w:after="0" w:line="276" w:lineRule="auto"/>
        <w:ind w:left="20" w:right="-17" w:firstLine="540"/>
        <w:contextualSpacing/>
        <w:rPr>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1A4340" w:rsidRPr="003D6296" w:rsidRDefault="001A4340" w:rsidP="00CB236E">
      <w:pPr>
        <w:pStyle w:val="a3"/>
        <w:numPr>
          <w:ilvl w:val="0"/>
          <w:numId w:val="10"/>
        </w:numPr>
        <w:shd w:val="clear" w:color="auto" w:fill="auto"/>
        <w:tabs>
          <w:tab w:val="left" w:pos="1259"/>
        </w:tabs>
        <w:spacing w:before="0" w:after="0" w:line="276" w:lineRule="auto"/>
        <w:ind w:right="-17" w:firstLine="720"/>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lastRenderedPageBreak/>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3D6296" w:rsidRDefault="001A4340" w:rsidP="001A4340">
      <w:pPr>
        <w:pStyle w:val="a3"/>
        <w:numPr>
          <w:ilvl w:val="0"/>
          <w:numId w:val="10"/>
        </w:numPr>
        <w:shd w:val="clear" w:color="auto" w:fill="auto"/>
        <w:tabs>
          <w:tab w:val="left" w:pos="1259"/>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shd w:val="clear" w:color="auto" w:fill="auto"/>
        <w:tabs>
          <w:tab w:val="left" w:pos="1259"/>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1A4340">
      <w:pPr>
        <w:pStyle w:val="a3"/>
        <w:numPr>
          <w:ilvl w:val="0"/>
          <w:numId w:val="11"/>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3D6296" w:rsidRDefault="001A4340" w:rsidP="001A4340">
      <w:pPr>
        <w:pStyle w:val="a3"/>
        <w:numPr>
          <w:ilvl w:val="0"/>
          <w:numId w:val="11"/>
        </w:numPr>
        <w:shd w:val="clear" w:color="auto" w:fill="auto"/>
        <w:tabs>
          <w:tab w:val="left" w:pos="1304"/>
        </w:tabs>
        <w:spacing w:before="0" w:after="282"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shd w:val="clear" w:color="auto" w:fill="auto"/>
        <w:tabs>
          <w:tab w:val="left" w:pos="1304"/>
        </w:tabs>
        <w:spacing w:before="0" w:after="282"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1A4340">
      <w:pPr>
        <w:pStyle w:val="a3"/>
        <w:numPr>
          <w:ilvl w:val="0"/>
          <w:numId w:val="12"/>
        </w:numPr>
        <w:shd w:val="clear" w:color="auto" w:fill="auto"/>
        <w:tabs>
          <w:tab w:val="left" w:pos="1455"/>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1A4340">
      <w:pPr>
        <w:pStyle w:val="a3"/>
        <w:numPr>
          <w:ilvl w:val="0"/>
          <w:numId w:val="12"/>
        </w:numPr>
        <w:shd w:val="clear" w:color="auto" w:fill="auto"/>
        <w:tabs>
          <w:tab w:val="left" w:pos="1304"/>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1A4340">
      <w:pPr>
        <w:pStyle w:val="a3"/>
        <w:numPr>
          <w:ilvl w:val="0"/>
          <w:numId w:val="12"/>
        </w:numPr>
        <w:shd w:val="clear" w:color="auto" w:fill="auto"/>
        <w:tabs>
          <w:tab w:val="left" w:pos="1304"/>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1A4340">
      <w:pPr>
        <w:pStyle w:val="a3"/>
        <w:tabs>
          <w:tab w:val="left" w:pos="1304"/>
        </w:tabs>
        <w:spacing w:after="270" w:line="276" w:lineRule="auto"/>
        <w:ind w:right="-17" w:firstLine="709"/>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1A4340">
      <w:pPr>
        <w:pStyle w:val="a3"/>
        <w:shd w:val="clear" w:color="auto" w:fill="auto"/>
        <w:tabs>
          <w:tab w:val="left" w:pos="1304"/>
        </w:tabs>
        <w:spacing w:before="0" w:after="270" w:line="276" w:lineRule="auto"/>
        <w:ind w:right="-17" w:firstLine="740"/>
        <w:contextualSpacing/>
        <w:rPr>
          <w:color w:val="000000" w:themeColor="text1"/>
        </w:rPr>
      </w:pPr>
      <w:r w:rsidRPr="003D6296">
        <w:rPr>
          <w:color w:val="000000" w:themeColor="text1"/>
          <w:sz w:val="24"/>
          <w:szCs w:val="24"/>
        </w:rPr>
        <w:t xml:space="preserve">10.5. </w:t>
      </w:r>
      <w:proofErr w:type="gramStart"/>
      <w:r w:rsidRPr="003D6296">
        <w:rPr>
          <w:color w:val="000000" w:themeColor="text1"/>
          <w:sz w:val="24"/>
          <w:szCs w:val="24"/>
        </w:rPr>
        <w:t>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w:t>
      </w:r>
      <w:proofErr w:type="gramEnd"/>
      <w:r w:rsidRPr="003D6296">
        <w:rPr>
          <w:color w:val="000000" w:themeColor="text1"/>
          <w:sz w:val="24"/>
          <w:szCs w:val="24"/>
        </w:rPr>
        <w:t xml:space="preserve">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1A4340">
      <w:pPr>
        <w:pStyle w:val="a3"/>
        <w:shd w:val="clear" w:color="auto" w:fill="auto"/>
        <w:tabs>
          <w:tab w:val="left" w:pos="1304"/>
        </w:tabs>
        <w:spacing w:before="0" w:after="270" w:line="276" w:lineRule="auto"/>
        <w:ind w:right="-17" w:firstLine="740"/>
        <w:contextualSpacing/>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 xml:space="preserve">В этом случае подлежат начислению проценты за пользование чужими денежными средствами в соответствии со статьей 395 Гражданского кодекса Российской </w:t>
      </w:r>
      <w:r w:rsidR="001A4340" w:rsidRPr="003D6296">
        <w:rPr>
          <w:color w:val="000000" w:themeColor="text1"/>
          <w:sz w:val="24"/>
          <w:szCs w:val="24"/>
        </w:rPr>
        <w:lastRenderedPageBreak/>
        <w:t>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1A4340" w:rsidRPr="003D6296" w:rsidRDefault="001A4340" w:rsidP="001A4340">
      <w:pPr>
        <w:pStyle w:val="a3"/>
        <w:numPr>
          <w:ilvl w:val="0"/>
          <w:numId w:val="13"/>
        </w:numPr>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1A4340">
      <w:pPr>
        <w:pStyle w:val="a3"/>
        <w:shd w:val="clear" w:color="auto" w:fill="auto"/>
        <w:tabs>
          <w:tab w:val="left" w:pos="1304"/>
        </w:tabs>
        <w:spacing w:before="0" w:after="0" w:line="276" w:lineRule="auto"/>
        <w:ind w:right="-17" w:firstLine="740"/>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1A4340" w:rsidP="001A4340">
      <w:pPr>
        <w:pStyle w:val="a3"/>
        <w:shd w:val="clear" w:color="auto" w:fill="auto"/>
        <w:tabs>
          <w:tab w:val="left" w:pos="1304"/>
        </w:tabs>
        <w:spacing w:before="0" w:after="0" w:line="276" w:lineRule="auto"/>
        <w:ind w:right="-17" w:firstLine="740"/>
        <w:contextualSpacing/>
        <w:rPr>
          <w:color w:val="000000" w:themeColor="text1"/>
          <w:sz w:val="24"/>
          <w:szCs w:val="24"/>
        </w:rPr>
      </w:pPr>
      <w:r w:rsidRPr="003D6296">
        <w:rPr>
          <w:rStyle w:val="1"/>
          <w:color w:val="000000" w:themeColor="text1"/>
          <w:sz w:val="24"/>
          <w:szCs w:val="24"/>
        </w:rPr>
        <w:t xml:space="preserve">11.2.  При возникновении между Покупателем и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3D6296" w:rsidRDefault="001A4340" w:rsidP="001A4340">
      <w:pPr>
        <w:pStyle w:val="a3"/>
        <w:numPr>
          <w:ilvl w:val="1"/>
          <w:numId w:val="14"/>
        </w:numPr>
        <w:shd w:val="clear" w:color="auto" w:fill="auto"/>
        <w:tabs>
          <w:tab w:val="left" w:pos="740"/>
        </w:tabs>
        <w:spacing w:before="0" w:after="270" w:line="276" w:lineRule="auto"/>
        <w:ind w:left="142" w:right="-17" w:firstLine="598"/>
        <w:contextualSpacing/>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shd w:val="clear" w:color="auto" w:fill="auto"/>
        <w:tabs>
          <w:tab w:val="left" w:pos="740"/>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proofErr w:type="gramStart"/>
      <w:r w:rsidRPr="003D6296">
        <w:rPr>
          <w:rStyle w:val="1"/>
          <w:color w:val="000000" w:themeColor="text1"/>
          <w:sz w:val="24"/>
          <w:szCs w:val="24"/>
        </w:rPr>
        <w:t xml:space="preserve">При исполнении своих обязательств по Договору Стороны, их </w:t>
      </w:r>
      <w:proofErr w:type="spellStart"/>
      <w:r w:rsidRPr="003D6296">
        <w:rPr>
          <w:rStyle w:val="1"/>
          <w:color w:val="000000" w:themeColor="text1"/>
          <w:sz w:val="24"/>
          <w:szCs w:val="24"/>
        </w:rPr>
        <w:t>аффилированные</w:t>
      </w:r>
      <w:proofErr w:type="spellEnd"/>
      <w:r w:rsidRPr="003D6296">
        <w:rPr>
          <w:rStyle w:val="1"/>
          <w:color w:val="000000" w:themeColor="text1"/>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proofErr w:type="gramStart"/>
      <w:r w:rsidR="001A4340" w:rsidRPr="003D6296">
        <w:rPr>
          <w:color w:val="000000" w:themeColor="text1"/>
          <w:sz w:val="24"/>
          <w:szCs w:val="24"/>
        </w:rPr>
        <w:t xml:space="preserve">При исполнении своих обязательств по Договору Стороны, их </w:t>
      </w:r>
      <w:proofErr w:type="spellStart"/>
      <w:r w:rsidR="001A4340" w:rsidRPr="003D6296">
        <w:rPr>
          <w:color w:val="000000" w:themeColor="text1"/>
          <w:sz w:val="24"/>
          <w:szCs w:val="24"/>
        </w:rPr>
        <w:t>аффилированные</w:t>
      </w:r>
      <w:proofErr w:type="spellEnd"/>
      <w:r w:rsidR="001A4340" w:rsidRPr="003D6296">
        <w:rPr>
          <w:color w:val="000000" w:themeColor="text1"/>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lastRenderedPageBreak/>
        <w:t xml:space="preserve">    </w:t>
      </w:r>
      <w:proofErr w:type="gramStart"/>
      <w:r w:rsidR="001A4340" w:rsidRPr="003D6296">
        <w:rPr>
          <w:color w:val="000000" w:themeColor="text1"/>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1A4340" w:rsidRPr="003D6296">
        <w:rPr>
          <w:color w:val="000000" w:themeColor="text1"/>
          <w:sz w:val="24"/>
          <w:szCs w:val="24"/>
        </w:rPr>
        <w:t xml:space="preserve"> доходов, полученных преступным путем.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shd w:val="clear" w:color="auto" w:fill="auto"/>
        <w:tabs>
          <w:tab w:val="left" w:pos="1276"/>
        </w:tabs>
        <w:spacing w:before="0" w:after="270" w:line="276" w:lineRule="auto"/>
        <w:ind w:left="709" w:right="-17"/>
        <w:contextualSpacing/>
        <w:rPr>
          <w:rStyle w:val="1"/>
          <w:color w:val="000000"/>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E13E69">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A10ED5">
      <w:pPr>
        <w:pStyle w:val="a3"/>
        <w:numPr>
          <w:ilvl w:val="1"/>
          <w:numId w:val="20"/>
        </w:numPr>
        <w:shd w:val="clear" w:color="auto" w:fill="auto"/>
        <w:tabs>
          <w:tab w:val="left" w:pos="709"/>
        </w:tabs>
        <w:spacing w:before="0" w:after="270" w:line="276" w:lineRule="auto"/>
        <w:ind w:left="0" w:right="-17" w:firstLine="709"/>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Поставщик является надлежащим образом зарегистрированной организацией.</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Поставщик располагает необходимыми ресурсами для исполнения настоящего Договора.</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D97CE1">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13.6. </w:t>
      </w:r>
      <w:r w:rsidR="00E13E69" w:rsidRPr="00E13E69">
        <w:rPr>
          <w:sz w:val="24"/>
          <w:szCs w:val="24"/>
        </w:rPr>
        <w:t xml:space="preserve">Основанием для возмещения Поставщиком Покупателю указанных сумм </w:t>
      </w:r>
      <w:r w:rsidR="00E13E69" w:rsidRPr="00E13E69">
        <w:rPr>
          <w:sz w:val="24"/>
          <w:szCs w:val="24"/>
        </w:rPr>
        <w:lastRenderedPageBreak/>
        <w:t>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13.7. </w:t>
      </w:r>
      <w:r w:rsidR="00E13E69"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A259C8" w:rsidRDefault="00A10ED5" w:rsidP="00A10ED5">
      <w:pPr>
        <w:pStyle w:val="a3"/>
        <w:shd w:val="clear" w:color="auto" w:fill="auto"/>
        <w:tabs>
          <w:tab w:val="left" w:pos="993"/>
        </w:tabs>
        <w:spacing w:before="0" w:after="270" w:line="276" w:lineRule="auto"/>
        <w:ind w:right="-17" w:firstLine="567"/>
        <w:contextualSpacing/>
        <w:rPr>
          <w:rStyle w:val="1"/>
          <w:color w:val="000000"/>
          <w:sz w:val="24"/>
          <w:szCs w:val="24"/>
        </w:rPr>
      </w:pPr>
      <w:r>
        <w:rPr>
          <w:sz w:val="24"/>
          <w:szCs w:val="24"/>
        </w:rPr>
        <w:t xml:space="preserve">      </w:t>
      </w:r>
      <w:r w:rsidR="00E13E69" w:rsidRPr="00E13E69">
        <w:rPr>
          <w:sz w:val="24"/>
          <w:szCs w:val="24"/>
        </w:rPr>
        <w:t xml:space="preserve">13.8. </w:t>
      </w:r>
      <w:r>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Pr>
          <w:rStyle w:val="1"/>
          <w:color w:val="000000"/>
          <w:sz w:val="24"/>
          <w:szCs w:val="24"/>
        </w:rPr>
        <w:t>по одному экземпляру для каждой из Сторон</w:t>
      </w:r>
      <w:r w:rsidR="001A4340" w:rsidRPr="00A10ED5">
        <w:rPr>
          <w:rStyle w:val="1"/>
          <w:color w:val="000000"/>
          <w:sz w:val="24"/>
          <w:szCs w:val="24"/>
        </w:rPr>
        <w:t>.</w:t>
      </w:r>
    </w:p>
    <w:p w:rsidR="001A4340" w:rsidRDefault="00A10ED5" w:rsidP="00A10ED5">
      <w:pPr>
        <w:pStyle w:val="a3"/>
        <w:shd w:val="clear" w:color="auto" w:fill="auto"/>
        <w:tabs>
          <w:tab w:val="left" w:pos="851"/>
        </w:tabs>
        <w:spacing w:before="0" w:after="270" w:line="276" w:lineRule="auto"/>
        <w:ind w:right="-17" w:firstLine="851"/>
        <w:contextualSpacing/>
        <w:rPr>
          <w:rStyle w:val="1"/>
          <w:color w:val="000000"/>
          <w:sz w:val="24"/>
          <w:szCs w:val="24"/>
        </w:rPr>
      </w:pPr>
      <w:r>
        <w:rPr>
          <w:rStyle w:val="1"/>
          <w:color w:val="000000"/>
          <w:sz w:val="24"/>
          <w:szCs w:val="24"/>
        </w:rPr>
        <w:t xml:space="preserve">  </w:t>
      </w:r>
      <w:r w:rsidR="00A259C8">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AA435E" w:rsidRPr="00A259C8" w:rsidRDefault="00AA435E" w:rsidP="00A10ED5">
      <w:pPr>
        <w:pStyle w:val="a3"/>
        <w:shd w:val="clear" w:color="auto" w:fill="auto"/>
        <w:tabs>
          <w:tab w:val="left" w:pos="851"/>
        </w:tabs>
        <w:spacing w:before="0" w:after="270" w:line="276" w:lineRule="auto"/>
        <w:ind w:right="-17" w:firstLine="851"/>
        <w:contextualSpacing/>
        <w:rPr>
          <w:rStyle w:val="1"/>
          <w:color w:val="000000"/>
          <w:sz w:val="24"/>
          <w:szCs w:val="24"/>
          <w:highlight w:val="yellow"/>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1A4340" w:rsidRPr="00223886" w:rsidRDefault="005578F7" w:rsidP="001A4340">
      <w:pPr>
        <w:pStyle w:val="a3"/>
        <w:tabs>
          <w:tab w:val="left" w:pos="740"/>
        </w:tabs>
        <w:spacing w:after="270" w:line="276" w:lineRule="auto"/>
        <w:ind w:right="-17"/>
        <w:contextualSpacing/>
        <w:rPr>
          <w:sz w:val="24"/>
          <w:szCs w:val="24"/>
        </w:rPr>
      </w:pPr>
      <w:r>
        <w:rPr>
          <w:sz w:val="24"/>
          <w:szCs w:val="24"/>
        </w:rPr>
        <w:t>Приложение № 1 – Спецификация</w:t>
      </w:r>
      <w:r w:rsidR="001A4340" w:rsidRPr="00223886">
        <w:rPr>
          <w:sz w:val="24"/>
          <w:szCs w:val="24"/>
        </w:rPr>
        <w:t>, на ___ листах.</w:t>
      </w:r>
    </w:p>
    <w:p w:rsidR="001A4340" w:rsidRDefault="001A4340" w:rsidP="001A4340">
      <w:pPr>
        <w:pStyle w:val="a3"/>
        <w:tabs>
          <w:tab w:val="left" w:pos="740"/>
        </w:tabs>
        <w:spacing w:after="270" w:line="276" w:lineRule="auto"/>
        <w:ind w:right="-17"/>
        <w:contextualSpacing/>
        <w:rPr>
          <w:sz w:val="24"/>
          <w:szCs w:val="24"/>
        </w:rPr>
      </w:pPr>
      <w:r>
        <w:rPr>
          <w:sz w:val="24"/>
          <w:szCs w:val="24"/>
        </w:rPr>
        <w:t xml:space="preserve">Приложение № </w:t>
      </w:r>
      <w:r w:rsidR="00A259C8">
        <w:rPr>
          <w:sz w:val="24"/>
          <w:szCs w:val="24"/>
        </w:rPr>
        <w:t>2</w:t>
      </w:r>
      <w:r>
        <w:rPr>
          <w:sz w:val="24"/>
          <w:szCs w:val="24"/>
        </w:rPr>
        <w:t xml:space="preserve"> - Уведомление</w:t>
      </w:r>
      <w:r w:rsidRPr="00ED31F2">
        <w:rPr>
          <w:sz w:val="24"/>
          <w:szCs w:val="24"/>
        </w:rPr>
        <w:t xml:space="preserve"> о готовности, на 1 листе</w:t>
      </w:r>
      <w:r>
        <w:rPr>
          <w:sz w:val="24"/>
          <w:szCs w:val="24"/>
        </w:rPr>
        <w:t>.</w:t>
      </w:r>
    </w:p>
    <w:p w:rsidR="001A4340" w:rsidRDefault="001A4340" w:rsidP="001A4340">
      <w:pPr>
        <w:pStyle w:val="a3"/>
        <w:tabs>
          <w:tab w:val="left" w:pos="740"/>
        </w:tabs>
        <w:spacing w:after="270" w:line="276" w:lineRule="auto"/>
        <w:ind w:right="-17"/>
        <w:contextualSpacing/>
        <w:rPr>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5578F7" w:rsidRPr="00223886" w:rsidRDefault="005578F7" w:rsidP="005578F7">
            <w:pPr>
              <w:pStyle w:val="a3"/>
              <w:shd w:val="clear" w:color="auto" w:fill="auto"/>
              <w:tabs>
                <w:tab w:val="left" w:pos="1304"/>
              </w:tabs>
              <w:spacing w:before="0" w:after="0" w:line="276" w:lineRule="auto"/>
              <w:ind w:right="-17"/>
              <w:contextualSpacing/>
              <w:rPr>
                <w:rStyle w:val="1"/>
                <w:b/>
                <w:sz w:val="24"/>
                <w:szCs w:val="24"/>
              </w:rPr>
            </w:pPr>
            <w:r w:rsidRPr="00223886">
              <w:rPr>
                <w:rStyle w:val="1"/>
                <w:b/>
                <w:sz w:val="24"/>
                <w:szCs w:val="24"/>
              </w:rPr>
              <w:t>АО "МТУ Сатурн"</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Адрес: 107553, г. Москва, ул. Большая </w:t>
            </w:r>
            <w:proofErr w:type="spellStart"/>
            <w:r w:rsidRPr="00223886">
              <w:rPr>
                <w:rFonts w:ascii="Times New Roman" w:hAnsi="Times New Roman" w:cs="Times New Roman"/>
              </w:rPr>
              <w:t>Черкизовская</w:t>
            </w:r>
            <w:proofErr w:type="spellEnd"/>
            <w:r w:rsidRPr="00223886">
              <w:rPr>
                <w:rFonts w:ascii="Times New Roman" w:hAnsi="Times New Roman" w:cs="Times New Roman"/>
              </w:rPr>
              <w:t>, д. 21, стр. 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ИНН 7718047248, </w:t>
            </w:r>
          </w:p>
          <w:p w:rsidR="005578F7" w:rsidRPr="00223886" w:rsidRDefault="005578F7" w:rsidP="005578F7">
            <w:pPr>
              <w:rPr>
                <w:rFonts w:ascii="Times New Roman" w:hAnsi="Times New Roman" w:cs="Times New Roman"/>
              </w:rPr>
            </w:pPr>
            <w:r w:rsidRPr="00223886">
              <w:rPr>
                <w:rFonts w:ascii="Times New Roman" w:hAnsi="Times New Roman" w:cs="Times New Roman"/>
              </w:rPr>
              <w:t>КПП 771801001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ОКПО 11511427, </w:t>
            </w:r>
          </w:p>
          <w:p w:rsidR="005578F7" w:rsidRPr="00223886" w:rsidRDefault="005578F7" w:rsidP="005578F7">
            <w:pPr>
              <w:rPr>
                <w:rFonts w:ascii="Times New Roman" w:hAnsi="Times New Roman" w:cs="Times New Roman"/>
              </w:rPr>
            </w:pPr>
            <w:r w:rsidRPr="00223886">
              <w:rPr>
                <w:rFonts w:ascii="Times New Roman" w:hAnsi="Times New Roman" w:cs="Times New Roman"/>
              </w:rPr>
              <w:t>Расчетный счет № 40702810</w:t>
            </w:r>
            <w:r w:rsidR="00DC74F8">
              <w:rPr>
                <w:rFonts w:ascii="Times New Roman" w:hAnsi="Times New Roman" w:cs="Times New Roman"/>
              </w:rPr>
              <w:t>70000088898</w:t>
            </w:r>
            <w:r w:rsidRPr="00223886">
              <w:rPr>
                <w:rFonts w:ascii="Times New Roman" w:hAnsi="Times New Roman" w:cs="Times New Roman"/>
              </w:rPr>
              <w:t xml:space="preserve"> </w:t>
            </w:r>
          </w:p>
          <w:p w:rsidR="005578F7" w:rsidRPr="00223886" w:rsidRDefault="00AB4569" w:rsidP="005578F7">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5578F7">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r w:rsidR="005578F7" w:rsidRPr="00223886">
              <w:rPr>
                <w:rFonts w:ascii="Times New Roman" w:hAnsi="Times New Roman" w:cs="Times New Roman"/>
              </w:rPr>
              <w:t xml:space="preserve">, </w:t>
            </w:r>
          </w:p>
          <w:p w:rsidR="005578F7" w:rsidRPr="00223886" w:rsidRDefault="00AB4569" w:rsidP="005578F7">
            <w:pPr>
              <w:rPr>
                <w:rFonts w:ascii="Times New Roman" w:hAnsi="Times New Roman" w:cs="Times New Roman"/>
              </w:rPr>
            </w:pPr>
            <w:r>
              <w:rPr>
                <w:rFonts w:ascii="Times New Roman" w:hAnsi="Times New Roman" w:cs="Times New Roman"/>
              </w:rPr>
              <w:t>БИК 044525555</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ОГРН 1027739168478 </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ОКВЭД 43.21</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ОКОПФ 12247</w:t>
            </w:r>
          </w:p>
          <w:p w:rsidR="005578F7" w:rsidRPr="00223886" w:rsidRDefault="005578F7" w:rsidP="005578F7">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5578F7">
            <w:pPr>
              <w:outlineLvl w:val="0"/>
              <w:rPr>
                <w:rFonts w:ascii="Times New Roman" w:hAnsi="Times New Roman" w:cs="Times New Roman"/>
              </w:rPr>
            </w:pPr>
            <w:r w:rsidRPr="00223886">
              <w:rPr>
                <w:rFonts w:ascii="Times New Roman" w:hAnsi="Times New Roman" w:cs="Times New Roman"/>
              </w:rPr>
              <w:t>ОКТМО 45316000</w:t>
            </w:r>
          </w:p>
          <w:p w:rsidR="001A4340" w:rsidRPr="00D74A18" w:rsidRDefault="001A4340" w:rsidP="005578F7">
            <w:pPr>
              <w:pStyle w:val="a3"/>
              <w:shd w:val="clear" w:color="auto" w:fill="auto"/>
              <w:tabs>
                <w:tab w:val="left" w:pos="1304"/>
              </w:tabs>
              <w:spacing w:before="0" w:after="0" w:line="276" w:lineRule="auto"/>
              <w:ind w:right="-17"/>
              <w:contextualSpacing/>
              <w:rPr>
                <w:rStyle w:val="1"/>
                <w:sz w:val="24"/>
                <w:szCs w:val="24"/>
                <w:lang w:val="en-US"/>
              </w:rPr>
            </w:pPr>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rsidR="001A4340" w:rsidRPr="00223886" w:rsidRDefault="001A4340" w:rsidP="005578F7">
            <w:pPr>
              <w:outlineLvl w:val="0"/>
              <w:rPr>
                <w:rStyle w:val="1"/>
                <w:sz w:val="24"/>
                <w:szCs w:val="24"/>
              </w:rPr>
            </w:pPr>
          </w:p>
        </w:tc>
      </w:tr>
      <w:tr w:rsidR="001A4340" w:rsidRPr="00922A5D" w:rsidTr="001E55B1">
        <w:tc>
          <w:tcPr>
            <w:tcW w:w="4754" w:type="dxa"/>
          </w:tcPr>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АО "МТУ Сатурн"</w:t>
            </w:r>
          </w:p>
          <w:p w:rsidR="005578F7" w:rsidRPr="00223886" w:rsidRDefault="005578F7" w:rsidP="005578F7">
            <w:pPr>
              <w:pStyle w:val="a3"/>
              <w:tabs>
                <w:tab w:val="left" w:pos="1304"/>
              </w:tabs>
              <w:spacing w:before="0" w:after="0" w:line="276" w:lineRule="auto"/>
              <w:ind w:right="-17"/>
              <w:contextualSpacing/>
              <w:jc w:val="right"/>
              <w:rPr>
                <w:rStyle w:val="1"/>
                <w:color w:val="000000"/>
                <w:sz w:val="24"/>
                <w:szCs w:val="24"/>
              </w:rPr>
            </w:pPr>
            <w:r w:rsidRPr="00223886">
              <w:rPr>
                <w:rStyle w:val="1"/>
                <w:color w:val="000000"/>
                <w:sz w:val="24"/>
                <w:szCs w:val="24"/>
              </w:rPr>
              <w:t>________________ В.В. Лозинский</w:t>
            </w:r>
          </w:p>
          <w:p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2020 г.</w:t>
            </w:r>
          </w:p>
          <w:p w:rsidR="001A4340" w:rsidRPr="00223886" w:rsidRDefault="005578F7" w:rsidP="005578F7">
            <w:pPr>
              <w:pStyle w:val="a3"/>
              <w:tabs>
                <w:tab w:val="left" w:pos="1304"/>
              </w:tabs>
              <w:spacing w:before="0" w:after="0" w:line="276" w:lineRule="auto"/>
              <w:ind w:right="76"/>
              <w:contextualSpacing/>
              <w:jc w:val="left"/>
              <w:rPr>
                <w:rStyle w:val="1"/>
                <w:color w:val="000000"/>
                <w:sz w:val="24"/>
                <w:szCs w:val="24"/>
              </w:rPr>
            </w:pPr>
            <w:r w:rsidRPr="00223886">
              <w:rPr>
                <w:rStyle w:val="1"/>
                <w:color w:val="000000"/>
                <w:sz w:val="24"/>
                <w:szCs w:val="24"/>
              </w:rPr>
              <w:t>МП</w:t>
            </w:r>
          </w:p>
        </w:tc>
        <w:tc>
          <w:tcPr>
            <w:tcW w:w="4493" w:type="dxa"/>
          </w:tcPr>
          <w:p w:rsidR="001A4340" w:rsidRPr="00922A5D" w:rsidRDefault="001A4340" w:rsidP="001E55B1">
            <w:pPr>
              <w:pStyle w:val="a3"/>
              <w:tabs>
                <w:tab w:val="left" w:pos="1304"/>
              </w:tabs>
              <w:spacing w:before="0" w:after="0" w:line="276" w:lineRule="auto"/>
              <w:ind w:right="-17"/>
              <w:contextualSpacing/>
              <w:jc w:val="left"/>
              <w:rPr>
                <w:rStyle w:val="1"/>
                <w:sz w:val="24"/>
                <w:szCs w:val="24"/>
              </w:rPr>
            </w:pPr>
          </w:p>
        </w:tc>
      </w:tr>
    </w:tbl>
    <w:p w:rsidR="006E5B50" w:rsidRDefault="006E5B50"/>
    <w:p w:rsidR="001E55B1" w:rsidRDefault="001E55B1"/>
    <w:p w:rsidR="001E55B1" w:rsidRDefault="001E55B1"/>
    <w:p w:rsidR="001E55B1" w:rsidRDefault="001E55B1"/>
    <w:p w:rsidR="001E55B1" w:rsidRDefault="001E55B1"/>
    <w:p w:rsidR="001E55B1" w:rsidRDefault="001E55B1"/>
    <w:p w:rsidR="001E55B1" w:rsidRDefault="001E55B1"/>
    <w:p w:rsidR="00AA435E" w:rsidRDefault="00AA435E"/>
    <w:p w:rsidR="00AA435E" w:rsidRDefault="00AA435E"/>
    <w:p w:rsidR="00AA435E" w:rsidRDefault="00AA435E"/>
    <w:p w:rsidR="00CB42E7" w:rsidRDefault="00CB42E7"/>
    <w:p w:rsidR="00CB42E7" w:rsidRDefault="00CB42E7"/>
    <w:p w:rsidR="00CB42E7" w:rsidRDefault="00CB42E7"/>
    <w:p w:rsidR="00AA435E" w:rsidRDefault="00AA435E"/>
    <w:p w:rsidR="00AA435E" w:rsidRDefault="00AA435E"/>
    <w:p w:rsidR="00AA435E" w:rsidRDefault="00AA435E"/>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2020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2020 г.</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Pr="001E55B1" w:rsidRDefault="001E55B1" w:rsidP="001E55B1">
      <w:pPr>
        <w:pStyle w:val="ab"/>
        <w:ind w:left="0"/>
        <w:rPr>
          <w:rFonts w:ascii="Times New Roman" w:hAnsi="Times New Roman" w:cs="Times New Roman"/>
          <w:bCs/>
        </w:rPr>
      </w:pPr>
      <w:r w:rsidRPr="001E55B1">
        <w:rPr>
          <w:rFonts w:ascii="Times New Roman" w:hAnsi="Times New Roman" w:cs="Times New Roman"/>
          <w:bCs/>
        </w:rPr>
        <w:t xml:space="preserve">        1. Номенклатура, количество, цена Оборудования.</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
        <w:gridCol w:w="305"/>
        <w:gridCol w:w="298"/>
        <w:gridCol w:w="300"/>
        <w:gridCol w:w="298"/>
        <w:gridCol w:w="298"/>
        <w:gridCol w:w="298"/>
        <w:gridCol w:w="298"/>
        <w:gridCol w:w="168"/>
        <w:gridCol w:w="88"/>
        <w:gridCol w:w="363"/>
        <w:gridCol w:w="256"/>
        <w:gridCol w:w="273"/>
        <w:gridCol w:w="153"/>
        <w:gridCol w:w="103"/>
        <w:gridCol w:w="649"/>
        <w:gridCol w:w="132"/>
        <w:gridCol w:w="124"/>
        <w:gridCol w:w="507"/>
        <w:gridCol w:w="1308"/>
        <w:gridCol w:w="1641"/>
        <w:gridCol w:w="1444"/>
      </w:tblGrid>
      <w:tr w:rsidR="009B168F" w:rsidRPr="001E55B1" w:rsidTr="009B168F">
        <w:trPr>
          <w:trHeight w:val="789"/>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Товар</w:t>
            </w: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Кол-во</w:t>
            </w: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Ед.</w:t>
            </w:r>
          </w:p>
        </w:tc>
        <w:tc>
          <w:tcPr>
            <w:tcW w:w="1939" w:type="dxa"/>
            <w:gridSpan w:val="3"/>
            <w:tcBorders>
              <w:bottom w:val="single" w:sz="4" w:space="0" w:color="auto"/>
            </w:tcBorders>
            <w:shd w:val="clear" w:color="auto" w:fill="auto"/>
            <w:noWrap/>
            <w:vAlign w:val="center"/>
            <w:hideMark/>
          </w:tcPr>
          <w:p w:rsidR="009B168F" w:rsidRPr="001E55B1" w:rsidRDefault="009B168F" w:rsidP="001E55B1">
            <w:pPr>
              <w:ind w:left="-122" w:right="-200" w:firstLine="122"/>
              <w:jc w:val="center"/>
              <w:rPr>
                <w:rFonts w:ascii="Times New Roman" w:hAnsi="Times New Roman" w:cs="Times New Roman"/>
              </w:rPr>
            </w:pPr>
            <w:r w:rsidRPr="001E55B1">
              <w:rPr>
                <w:rFonts w:ascii="Times New Roman" w:hAnsi="Times New Roman" w:cs="Times New Roman"/>
              </w:rPr>
              <w:t>Цена</w:t>
            </w:r>
            <w:r>
              <w:rPr>
                <w:rFonts w:ascii="Times New Roman" w:hAnsi="Times New Roman" w:cs="Times New Roman"/>
              </w:rPr>
              <w:t xml:space="preserve"> за ед.</w:t>
            </w:r>
            <w:r w:rsidRPr="001E55B1">
              <w:rPr>
                <w:rFonts w:ascii="Times New Roman" w:hAnsi="Times New Roman" w:cs="Times New Roman"/>
              </w:rPr>
              <w:t>,</w:t>
            </w:r>
          </w:p>
          <w:p w:rsidR="009B168F" w:rsidRPr="001E55B1" w:rsidRDefault="009B168F" w:rsidP="001E55B1">
            <w:pPr>
              <w:ind w:left="-122" w:right="-200" w:firstLine="122"/>
              <w:jc w:val="both"/>
              <w:rPr>
                <w:rFonts w:ascii="Times New Roman" w:hAnsi="Times New Roman" w:cs="Times New Roman"/>
              </w:rPr>
            </w:pPr>
            <w:r w:rsidRPr="001E55B1">
              <w:rPr>
                <w:rFonts w:ascii="Times New Roman" w:hAnsi="Times New Roman" w:cs="Times New Roman"/>
              </w:rPr>
              <w:t xml:space="preserve">руб.  с НДС </w:t>
            </w:r>
          </w:p>
        </w:tc>
        <w:tc>
          <w:tcPr>
            <w:tcW w:w="1612" w:type="dxa"/>
            <w:tcBorders>
              <w:bottom w:val="single" w:sz="4" w:space="0" w:color="auto"/>
            </w:tcBorders>
            <w:shd w:val="clear" w:color="auto" w:fill="auto"/>
            <w:noWrap/>
            <w:vAlign w:val="center"/>
            <w:hideMark/>
          </w:tcPr>
          <w:p w:rsidR="009B168F" w:rsidRPr="001E55B1" w:rsidRDefault="009B168F" w:rsidP="001E55B1">
            <w:pPr>
              <w:ind w:right="282"/>
              <w:jc w:val="center"/>
              <w:rPr>
                <w:rFonts w:ascii="Times New Roman" w:hAnsi="Times New Roman" w:cs="Times New Roman"/>
              </w:rPr>
            </w:pPr>
            <w:r w:rsidRPr="001E55B1">
              <w:rPr>
                <w:rFonts w:ascii="Times New Roman" w:hAnsi="Times New Roman" w:cs="Times New Roman"/>
              </w:rPr>
              <w:t xml:space="preserve">Сумма, </w:t>
            </w:r>
          </w:p>
          <w:p w:rsidR="009B168F" w:rsidRPr="001E55B1" w:rsidRDefault="009B168F" w:rsidP="001E55B1">
            <w:pPr>
              <w:ind w:right="423"/>
              <w:jc w:val="center"/>
              <w:rPr>
                <w:rFonts w:ascii="Times New Roman" w:hAnsi="Times New Roman" w:cs="Times New Roman"/>
              </w:rPr>
            </w:pPr>
            <w:r w:rsidRPr="001E55B1">
              <w:rPr>
                <w:rFonts w:ascii="Times New Roman" w:hAnsi="Times New Roman" w:cs="Times New Roman"/>
              </w:rPr>
              <w:t xml:space="preserve">руб. с </w:t>
            </w:r>
            <w:r>
              <w:rPr>
                <w:rFonts w:ascii="Times New Roman" w:hAnsi="Times New Roman" w:cs="Times New Roman"/>
              </w:rPr>
              <w:t>Н</w:t>
            </w:r>
            <w:r w:rsidRPr="001E55B1">
              <w:rPr>
                <w:rFonts w:ascii="Times New Roman" w:hAnsi="Times New Roman" w:cs="Times New Roman"/>
              </w:rPr>
              <w:t>ДС</w:t>
            </w:r>
          </w:p>
        </w:tc>
        <w:tc>
          <w:tcPr>
            <w:tcW w:w="1473" w:type="dxa"/>
            <w:tcBorders>
              <w:bottom w:val="single" w:sz="4" w:space="0" w:color="auto"/>
            </w:tcBorders>
          </w:tcPr>
          <w:p w:rsidR="009B168F" w:rsidRPr="001E55B1" w:rsidRDefault="009B168F" w:rsidP="009B168F">
            <w:pPr>
              <w:spacing w:before="120"/>
              <w:ind w:right="282"/>
              <w:jc w:val="center"/>
              <w:rPr>
                <w:rFonts w:ascii="Times New Roman" w:hAnsi="Times New Roman" w:cs="Times New Roman"/>
              </w:rPr>
            </w:pPr>
            <w:r>
              <w:rPr>
                <w:rFonts w:ascii="Times New Roman" w:hAnsi="Times New Roman" w:cs="Times New Roman"/>
              </w:rPr>
              <w:t>Качество ОТК/ВП</w:t>
            </w:r>
          </w:p>
        </w:tc>
      </w:tr>
      <w:tr w:rsidR="009B168F" w:rsidRPr="001E55B1" w:rsidTr="009B168F">
        <w:trPr>
          <w:trHeight w:val="400"/>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9B168F" w:rsidRPr="001E55B1" w:rsidRDefault="009B168F" w:rsidP="001E55B1">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1939" w:type="dxa"/>
            <w:gridSpan w:val="3"/>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612" w:type="dxa"/>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473" w:type="dxa"/>
            <w:tcBorders>
              <w:bottom w:val="single" w:sz="4" w:space="0" w:color="auto"/>
            </w:tcBorders>
          </w:tcPr>
          <w:p w:rsidR="009B168F" w:rsidRPr="001E55B1" w:rsidRDefault="009B168F" w:rsidP="001E55B1">
            <w:pPr>
              <w:jc w:val="right"/>
              <w:rPr>
                <w:rFonts w:ascii="Times New Roman" w:hAnsi="Times New Roman" w:cs="Times New Roman"/>
              </w:rPr>
            </w:pPr>
          </w:p>
        </w:tc>
      </w:tr>
      <w:tr w:rsidR="009B168F" w:rsidRPr="001E55B1" w:rsidTr="009B168F">
        <w:trPr>
          <w:trHeight w:val="328"/>
        </w:trPr>
        <w:tc>
          <w:tcPr>
            <w:tcW w:w="302"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1308" w:type="dxa"/>
            <w:tcBorders>
              <w:top w:val="single" w:sz="4" w:space="0" w:color="auto"/>
              <w:left w:val="nil"/>
              <w:bottom w:val="nil"/>
              <w:right w:val="nil"/>
            </w:tcBorders>
            <w:shd w:val="clear" w:color="auto" w:fill="auto"/>
            <w:noWrap/>
            <w:vAlign w:val="center"/>
            <w:hideMark/>
          </w:tcPr>
          <w:p w:rsidR="009B168F" w:rsidRPr="001E55B1" w:rsidRDefault="009B168F" w:rsidP="001E55B1">
            <w:pPr>
              <w:ind w:left="-375" w:firstLine="375"/>
              <w:rPr>
                <w:rFonts w:ascii="Times New Roman" w:hAnsi="Times New Roman" w:cs="Times New Roman"/>
                <w:bCs/>
              </w:rPr>
            </w:pPr>
            <w:r w:rsidRPr="001E55B1">
              <w:rPr>
                <w:rFonts w:ascii="Times New Roman" w:hAnsi="Times New Roman" w:cs="Times New Roman"/>
                <w:bCs/>
              </w:rPr>
              <w:t>Итого:</w:t>
            </w:r>
          </w:p>
        </w:tc>
        <w:tc>
          <w:tcPr>
            <w:tcW w:w="1612" w:type="dxa"/>
            <w:tcBorders>
              <w:top w:val="single" w:sz="4" w:space="0" w:color="auto"/>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Cs/>
              </w:rPr>
            </w:pPr>
            <w:r w:rsidRPr="001E55B1">
              <w:rPr>
                <w:rFonts w:ascii="Times New Roman" w:hAnsi="Times New Roman" w:cs="Times New Roman"/>
                <w:bCs/>
              </w:rPr>
              <w:t>___________</w:t>
            </w:r>
          </w:p>
        </w:tc>
        <w:tc>
          <w:tcPr>
            <w:tcW w:w="1473" w:type="dxa"/>
            <w:tcBorders>
              <w:top w:val="single" w:sz="4" w:space="0" w:color="auto"/>
              <w:left w:val="nil"/>
              <w:bottom w:val="nil"/>
              <w:right w:val="nil"/>
            </w:tcBorders>
          </w:tcPr>
          <w:p w:rsidR="009B168F" w:rsidRPr="001E55B1" w:rsidRDefault="009B168F" w:rsidP="001E55B1">
            <w:pP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Default="009B168F" w:rsidP="001E55B1">
            <w:pPr>
              <w:ind w:left="-375" w:right="-108" w:firstLine="375"/>
              <w:rPr>
                <w:rFonts w:ascii="Times New Roman" w:hAnsi="Times New Roman" w:cs="Times New Roman"/>
                <w:bCs/>
              </w:rPr>
            </w:pPr>
            <w:r w:rsidRPr="001E55B1">
              <w:rPr>
                <w:rFonts w:ascii="Times New Roman" w:hAnsi="Times New Roman" w:cs="Times New Roman"/>
                <w:bCs/>
              </w:rPr>
              <w:t xml:space="preserve">В т.ч. </w:t>
            </w:r>
          </w:p>
          <w:p w:rsidR="009B168F" w:rsidRPr="001E55B1" w:rsidRDefault="009B168F" w:rsidP="009B168F">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612" w:type="dxa"/>
            <w:tcBorders>
              <w:top w:val="nil"/>
              <w:left w:val="nil"/>
              <w:bottom w:val="nil"/>
              <w:right w:val="nil"/>
            </w:tcBorders>
            <w:shd w:val="clear" w:color="auto" w:fill="auto"/>
            <w:noWrap/>
            <w:vAlign w:val="center"/>
            <w:hideMark/>
          </w:tcPr>
          <w:p w:rsidR="009B168F" w:rsidRPr="001E55B1" w:rsidRDefault="009B168F" w:rsidP="001E55B1">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c>
          <w:tcPr>
            <w:tcW w:w="1473" w:type="dxa"/>
            <w:tcBorders>
              <w:top w:val="nil"/>
              <w:left w:val="nil"/>
              <w:bottom w:val="nil"/>
              <w:right w:val="nil"/>
            </w:tcBorders>
          </w:tcPr>
          <w:p w:rsidR="009B168F" w:rsidRPr="001E55B1" w:rsidRDefault="009B168F" w:rsidP="001E55B1">
            <w:pPr>
              <w:ind w:left="-375" w:firstLine="375"/>
              <w:jc w:val="cente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612" w:type="dxa"/>
            <w:tcBorders>
              <w:top w:val="nil"/>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
                <w:bCs/>
                <w:sz w:val="18"/>
                <w:szCs w:val="18"/>
              </w:rPr>
            </w:pPr>
          </w:p>
        </w:tc>
        <w:tc>
          <w:tcPr>
            <w:tcW w:w="1473" w:type="dxa"/>
            <w:tcBorders>
              <w:top w:val="nil"/>
              <w:left w:val="nil"/>
              <w:bottom w:val="nil"/>
              <w:right w:val="nil"/>
            </w:tcBorders>
          </w:tcPr>
          <w:p w:rsidR="009B168F" w:rsidRPr="001E55B1" w:rsidRDefault="009B168F" w:rsidP="001E55B1">
            <w:pPr>
              <w:rPr>
                <w:rFonts w:ascii="Times New Roman" w:hAnsi="Times New Roman" w:cs="Times New Roman"/>
                <w:b/>
                <w:bCs/>
                <w:sz w:val="18"/>
                <w:szCs w:val="18"/>
              </w:rPr>
            </w:pPr>
          </w:p>
        </w:tc>
      </w:tr>
    </w:tbl>
    <w:p w:rsidR="001E55B1" w:rsidRPr="001E55B1" w:rsidRDefault="001E55B1" w:rsidP="001E55B1">
      <w:pPr>
        <w:pStyle w:val="ab"/>
        <w:ind w:left="0"/>
        <w:rPr>
          <w:rFonts w:ascii="Times New Roman" w:hAnsi="Times New Roman" w:cs="Times New Roman"/>
          <w:bCs/>
        </w:rPr>
      </w:pP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____(__________) наименование, на сумму: </w:t>
      </w:r>
      <w:r w:rsidRPr="001E55B1">
        <w:rPr>
          <w:rFonts w:ascii="Times New Roman" w:hAnsi="Times New Roman" w:cs="Times New Roman"/>
        </w:rPr>
        <w:t xml:space="preserve">___________ (_________________) рубля ___ копеек, в том числе НДС 20% - __________ (_________________) рубля ___ копейка. </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sidR="004F00A4">
        <w:rPr>
          <w:rFonts w:ascii="Times New Roman" w:hAnsi="Times New Roman" w:cs="Times New Roman"/>
          <w:bCs/>
        </w:rPr>
        <w:t xml:space="preserve">поставки </w:t>
      </w:r>
      <w:r w:rsidRPr="001E55B1">
        <w:rPr>
          <w:rFonts w:ascii="Times New Roman" w:hAnsi="Times New Roman" w:cs="Times New Roman"/>
          <w:bCs/>
        </w:rPr>
        <w:t>№________ от _________</w:t>
      </w:r>
      <w:r w:rsidR="004F00A4">
        <w:rPr>
          <w:rFonts w:ascii="Times New Roman" w:hAnsi="Times New Roman" w:cs="Times New Roman"/>
          <w:bCs/>
        </w:rPr>
        <w:t xml:space="preserve"> </w:t>
      </w:r>
      <w:r w:rsidRPr="001E55B1">
        <w:rPr>
          <w:rFonts w:ascii="Times New Roman" w:hAnsi="Times New Roman" w:cs="Times New Roman"/>
          <w:bCs/>
        </w:rPr>
        <w:t>2020г.</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Pr="001E55B1">
        <w:rPr>
          <w:rFonts w:ascii="Times New Roman" w:hAnsi="Times New Roman" w:cs="Times New Roman"/>
        </w:rPr>
        <w:t>течение ______ календарных дней после получения аванса.</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Pr="001E55B1">
        <w:rPr>
          <w:rFonts w:ascii="Times New Roman" w:hAnsi="Times New Roman" w:cs="Times New Roman"/>
        </w:rPr>
        <w:t xml:space="preserve">Оборудование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 21, стр.1. </w:t>
      </w:r>
    </w:p>
    <w:p w:rsidR="001E55B1" w:rsidRPr="001E55B1" w:rsidRDefault="001E55B1" w:rsidP="001E55B1">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№_____ от «____» ____________ 2020 г.</w:t>
      </w:r>
    </w:p>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tblPr>
      <w:tblGrid>
        <w:gridCol w:w="4361"/>
        <w:gridCol w:w="284"/>
        <w:gridCol w:w="5174"/>
      </w:tblGrid>
      <w:tr w:rsidR="001E55B1" w:rsidRPr="001E55B1" w:rsidTr="001E55B1">
        <w:trPr>
          <w:trHeight w:val="287"/>
        </w:trPr>
        <w:tc>
          <w:tcPr>
            <w:tcW w:w="4361"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1E55B1" w:rsidRPr="001E55B1" w:rsidTr="001E55B1">
        <w:trPr>
          <w:trHeight w:val="1380"/>
        </w:trPr>
        <w:tc>
          <w:tcPr>
            <w:tcW w:w="4361"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 «__________»</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АО «МТУ Сатурн»</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1E55B1" w:rsidRPr="001E55B1" w:rsidTr="001E55B1">
        <w:trPr>
          <w:trHeight w:val="383"/>
        </w:trPr>
        <w:tc>
          <w:tcPr>
            <w:tcW w:w="4361" w:type="dxa"/>
          </w:tcPr>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2020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 _____________ 2020 г.</w:t>
            </w:r>
          </w:p>
        </w:tc>
      </w:tr>
      <w:tr w:rsidR="001E55B1" w:rsidRPr="001E55B1" w:rsidTr="001E55B1">
        <w:trPr>
          <w:trHeight w:val="383"/>
        </w:trPr>
        <w:tc>
          <w:tcPr>
            <w:tcW w:w="4361" w:type="dxa"/>
          </w:tcPr>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1E55B1" w:rsidRP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AA435E" w:rsidRDefault="00AA435E">
      <w:pPr>
        <w:rPr>
          <w:rFonts w:ascii="Times New Roman" w:hAnsi="Times New Roman" w:cs="Times New Roman"/>
        </w:rPr>
      </w:pPr>
    </w:p>
    <w:p w:rsidR="00DA6F4F" w:rsidRDefault="00DA6F4F">
      <w:pPr>
        <w:rPr>
          <w:rFonts w:ascii="Times New Roman" w:hAnsi="Times New Roman" w:cs="Times New Roman"/>
        </w:rPr>
      </w:pPr>
    </w:p>
    <w:p w:rsidR="00DA6F4F" w:rsidRDefault="00DA6F4F">
      <w:pPr>
        <w:rPr>
          <w:rFonts w:ascii="Times New Roman" w:hAnsi="Times New Roman" w:cs="Times New Roman"/>
        </w:rPr>
      </w:pPr>
    </w:p>
    <w:p w:rsidR="00DA6F4F" w:rsidRDefault="00DA6F4F">
      <w:pPr>
        <w:rPr>
          <w:rFonts w:ascii="Times New Roman" w:hAnsi="Times New Roman" w:cs="Times New Roman"/>
        </w:rPr>
      </w:pPr>
    </w:p>
    <w:p w:rsidR="001E55B1" w:rsidRDefault="001E55B1" w:rsidP="001E55B1">
      <w:pPr>
        <w:pStyle w:val="ConsPlusNonformat"/>
        <w:rPr>
          <w:rFonts w:ascii="Times New Roman" w:hAnsi="Times New Roman" w:cs="Times New Roman"/>
          <w:b/>
          <w:sz w:val="28"/>
          <w:szCs w:val="28"/>
        </w:rPr>
      </w:pPr>
      <w:r w:rsidRPr="00C41B3F">
        <w:rPr>
          <w:rFonts w:ascii="Times New Roman" w:hAnsi="Times New Roman" w:cs="Times New Roman"/>
          <w:b/>
          <w:sz w:val="28"/>
          <w:szCs w:val="28"/>
        </w:rPr>
        <w:lastRenderedPageBreak/>
        <w:t>ФОРМА</w:t>
      </w:r>
    </w:p>
    <w:p w:rsidR="001E55B1" w:rsidRPr="00CD092A" w:rsidRDefault="001E55B1" w:rsidP="001E55B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D092A">
        <w:rPr>
          <w:rFonts w:ascii="Times New Roman" w:hAnsi="Times New Roman" w:cs="Times New Roman"/>
          <w:sz w:val="24"/>
          <w:szCs w:val="24"/>
        </w:rPr>
        <w:t>Приложение №</w:t>
      </w:r>
      <w:r>
        <w:rPr>
          <w:rFonts w:ascii="Times New Roman" w:hAnsi="Times New Roman" w:cs="Times New Roman"/>
          <w:sz w:val="24"/>
          <w:szCs w:val="24"/>
        </w:rPr>
        <w:t xml:space="preserve"> 2</w:t>
      </w:r>
      <w:r w:rsidRPr="00CD092A">
        <w:rPr>
          <w:rFonts w:ascii="Times New Roman" w:hAnsi="Times New Roman" w:cs="Times New Roman"/>
          <w:sz w:val="24"/>
          <w:szCs w:val="24"/>
        </w:rPr>
        <w:t xml:space="preserve"> </w:t>
      </w:r>
    </w:p>
    <w:p w:rsidR="001E55B1" w:rsidRPr="00CD092A" w:rsidRDefault="001E55B1" w:rsidP="001E55B1">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к договору поставки №____ от «___»__________ 2020г.</w:t>
      </w:r>
    </w:p>
    <w:p w:rsidR="00DA6F4F" w:rsidRDefault="001E55B1" w:rsidP="00DA6F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w:t>
      </w:r>
    </w:p>
    <w:p w:rsidR="001E55B1" w:rsidRPr="00C41B3F" w:rsidRDefault="001E55B1" w:rsidP="00DA6F4F">
      <w:pPr>
        <w:pStyle w:val="ConsPlusNonformat"/>
        <w:spacing w:before="260"/>
        <w:jc w:val="both"/>
        <w:rPr>
          <w:rFonts w:ascii="Times New Roman" w:hAnsi="Times New Roman" w:cs="Times New Roman"/>
          <w:sz w:val="24"/>
          <w:szCs w:val="24"/>
        </w:rPr>
      </w:pPr>
      <w:r>
        <w:rPr>
          <w:rFonts w:ascii="Times New Roman" w:hAnsi="Times New Roman" w:cs="Times New Roman"/>
          <w:b/>
          <w:sz w:val="28"/>
          <w:szCs w:val="28"/>
        </w:rPr>
        <w:t>На бланке</w:t>
      </w:r>
      <w:r w:rsidRPr="00C41B3F">
        <w:rPr>
          <w:rFonts w:ascii="Times New Roman" w:hAnsi="Times New Roman" w:cs="Times New Roman"/>
          <w:b/>
          <w:sz w:val="28"/>
          <w:szCs w:val="28"/>
        </w:rPr>
        <w:t xml:space="preserve">        </w:t>
      </w:r>
      <w:r>
        <w:t xml:space="preserve">                   </w:t>
      </w:r>
      <w:r w:rsidRPr="00C41B3F">
        <w:rPr>
          <w:rFonts w:ascii="Times New Roman" w:hAnsi="Times New Roman" w:cs="Times New Roman"/>
          <w:sz w:val="24"/>
          <w:szCs w:val="24"/>
        </w:rPr>
        <w:t>(</w:t>
      </w:r>
      <w:r>
        <w:rPr>
          <w:rFonts w:ascii="Times New Roman" w:hAnsi="Times New Roman" w:cs="Times New Roman"/>
          <w:sz w:val="24"/>
          <w:szCs w:val="24"/>
        </w:rPr>
        <w:t>должность/</w:t>
      </w:r>
      <w:r w:rsidRPr="00C41B3F">
        <w:rPr>
          <w:rFonts w:ascii="Times New Roman" w:hAnsi="Times New Roman" w:cs="Times New Roman"/>
          <w:sz w:val="24"/>
          <w:szCs w:val="24"/>
        </w:rPr>
        <w:t xml:space="preserve">Ф.И.О./наименование </w:t>
      </w:r>
      <w:r w:rsidRPr="00BA3C0E">
        <w:rPr>
          <w:rFonts w:ascii="Times New Roman" w:hAnsi="Times New Roman" w:cs="Times New Roman"/>
          <w:i/>
          <w:sz w:val="24"/>
          <w:szCs w:val="24"/>
        </w:rPr>
        <w:t>Покупателя</w:t>
      </w:r>
      <w:r w:rsidRPr="00C41B3F">
        <w:rPr>
          <w:rFonts w:ascii="Times New Roman" w:hAnsi="Times New Roman" w:cs="Times New Roman"/>
          <w:sz w:val="24"/>
          <w:szCs w:val="24"/>
        </w:rPr>
        <w:t>)</w:t>
      </w:r>
      <w: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адрес: _________________________________</w:t>
      </w:r>
    </w:p>
    <w:p w:rsidR="001E55B1" w:rsidRPr="00C41B3F"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Уведомление</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о готовности приступить к исполнению обязательств</w:t>
      </w:r>
      <w:r>
        <w:rPr>
          <w:rFonts w:ascii="Times New Roman" w:hAnsi="Times New Roman" w:cs="Times New Roman"/>
          <w:sz w:val="24"/>
          <w:szCs w:val="24"/>
        </w:rPr>
        <w:t xml:space="preserve"> по Договору</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i/>
        </w:rPr>
      </w:pPr>
      <w:r w:rsidRPr="00C41B3F">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w:t>
      </w:r>
      <w:r w:rsidRPr="00C41B3F">
        <w:rPr>
          <w:rFonts w:ascii="Times New Roman" w:hAnsi="Times New Roman" w:cs="Times New Roman"/>
          <w:sz w:val="24"/>
          <w:szCs w:val="24"/>
        </w:rPr>
        <w:t>, в соответствии с п. _____ Договора</w:t>
      </w:r>
      <w:r>
        <w:rPr>
          <w:rFonts w:ascii="Times New Roman" w:hAnsi="Times New Roman" w:cs="Times New Roman"/>
          <w:sz w:val="24"/>
          <w:szCs w:val="24"/>
        </w:rPr>
        <w:t xml:space="preserve"> </w:t>
      </w:r>
      <w:r w:rsidRPr="00C41B3F">
        <w:rPr>
          <w:rFonts w:ascii="Times New Roman" w:hAnsi="Times New Roman" w:cs="Times New Roman"/>
          <w:i/>
        </w:rPr>
        <w:t xml:space="preserve">(наименование/Ф.И.О. </w:t>
      </w:r>
      <w:r w:rsidR="00E21F96">
        <w:rPr>
          <w:rFonts w:ascii="Times New Roman" w:hAnsi="Times New Roman" w:cs="Times New Roman"/>
          <w:i/>
        </w:rPr>
        <w:t>поставщика</w:t>
      </w:r>
      <w:r w:rsidRPr="00C41B3F">
        <w:rPr>
          <w:rFonts w:ascii="Times New Roman" w:hAnsi="Times New Roman" w:cs="Times New Roman"/>
          <w:i/>
        </w:rPr>
        <w:t>)</w:t>
      </w:r>
    </w:p>
    <w:p w:rsidR="001E55B1" w:rsidRPr="00C41B3F" w:rsidRDefault="001E55B1" w:rsidP="001E55B1">
      <w:pPr>
        <w:pStyle w:val="ConsPlusNonformat"/>
        <w:jc w:val="both"/>
        <w:rPr>
          <w:rFonts w:ascii="Times New Roman" w:hAnsi="Times New Roman" w:cs="Times New Roman"/>
          <w:sz w:val="24"/>
          <w:szCs w:val="24"/>
        </w:rPr>
      </w:pPr>
      <w:r w:rsidRPr="00E21F96">
        <w:rPr>
          <w:rFonts w:ascii="Times New Roman" w:hAnsi="Times New Roman" w:cs="Times New Roman"/>
          <w:sz w:val="24"/>
          <w:szCs w:val="24"/>
        </w:rPr>
        <w:t xml:space="preserve">поставки </w:t>
      </w:r>
      <w:r w:rsidRPr="00C41B3F">
        <w:rPr>
          <w:rFonts w:ascii="Times New Roman" w:hAnsi="Times New Roman" w:cs="Times New Roman"/>
          <w:sz w:val="24"/>
          <w:szCs w:val="24"/>
        </w:rPr>
        <w:t xml:space="preserve"> от "___"________ ____ </w:t>
      </w:r>
      <w:proofErr w:type="gramStart"/>
      <w:r w:rsidRPr="00C41B3F">
        <w:rPr>
          <w:rFonts w:ascii="Times New Roman" w:hAnsi="Times New Roman" w:cs="Times New Roman"/>
          <w:sz w:val="24"/>
          <w:szCs w:val="24"/>
        </w:rPr>
        <w:t>г</w:t>
      </w:r>
      <w:proofErr w:type="gramEnd"/>
      <w:r w:rsidRPr="00C41B3F">
        <w:rPr>
          <w:rFonts w:ascii="Times New Roman" w:hAnsi="Times New Roman" w:cs="Times New Roman"/>
          <w:sz w:val="24"/>
          <w:szCs w:val="24"/>
        </w:rPr>
        <w:t xml:space="preserve">. </w:t>
      </w:r>
      <w:r>
        <w:rPr>
          <w:rFonts w:ascii="Times New Roman" w:hAnsi="Times New Roman" w:cs="Times New Roman"/>
          <w:sz w:val="24"/>
          <w:szCs w:val="24"/>
        </w:rPr>
        <w:t>№</w:t>
      </w:r>
      <w:r w:rsidRPr="00C41B3F">
        <w:rPr>
          <w:rFonts w:ascii="Times New Roman" w:hAnsi="Times New Roman" w:cs="Times New Roman"/>
          <w:sz w:val="24"/>
          <w:szCs w:val="24"/>
        </w:rPr>
        <w:t xml:space="preserve"> _____</w:t>
      </w:r>
      <w:r>
        <w:rPr>
          <w:rFonts w:ascii="Times New Roman" w:hAnsi="Times New Roman" w:cs="Times New Roman"/>
          <w:sz w:val="24"/>
          <w:szCs w:val="24"/>
        </w:rPr>
        <w:t>(далее – Договор)</w:t>
      </w:r>
      <w:r w:rsidRPr="00C41B3F">
        <w:rPr>
          <w:rFonts w:ascii="Times New Roman" w:hAnsi="Times New Roman" w:cs="Times New Roman"/>
          <w:sz w:val="24"/>
          <w:szCs w:val="24"/>
        </w:rPr>
        <w:t xml:space="preserve"> уведомляет  о  готовности  </w:t>
      </w:r>
      <w:r>
        <w:rPr>
          <w:rFonts w:ascii="Times New Roman" w:hAnsi="Times New Roman" w:cs="Times New Roman"/>
          <w:sz w:val="24"/>
          <w:szCs w:val="24"/>
        </w:rPr>
        <w:t>приступить к исполнению обязательств по Договору.</w:t>
      </w:r>
    </w:p>
    <w:p w:rsidR="001E55B1" w:rsidRPr="00E923A9" w:rsidRDefault="001E55B1" w:rsidP="001E55B1">
      <w:pPr>
        <w:pStyle w:val="ConsPlusNonformat"/>
        <w:ind w:firstLine="708"/>
        <w:jc w:val="both"/>
        <w:rPr>
          <w:rFonts w:ascii="Times New Roman" w:hAnsi="Times New Roman" w:cs="Times New Roman"/>
          <w:sz w:val="24"/>
          <w:szCs w:val="24"/>
        </w:rPr>
      </w:pPr>
      <w:r>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 xml:space="preserve">гарантирует </w:t>
      </w:r>
      <w:r w:rsidRPr="00690512">
        <w:rPr>
          <w:rFonts w:ascii="Times New Roman" w:hAnsi="Times New Roman" w:cs="Times New Roman"/>
          <w:i/>
          <w:sz w:val="24"/>
          <w:szCs w:val="24"/>
        </w:rPr>
        <w:t>Покупателю</w:t>
      </w:r>
      <w:r w:rsidRPr="00E923A9">
        <w:rPr>
          <w:rFonts w:ascii="Times New Roman" w:hAnsi="Times New Roman" w:cs="Times New Roman"/>
          <w:sz w:val="24"/>
          <w:szCs w:val="24"/>
        </w:rPr>
        <w:t xml:space="preserve">, что: </w:t>
      </w:r>
    </w:p>
    <w:p w:rsidR="001E55B1" w:rsidRPr="00E923A9" w:rsidRDefault="001E55B1" w:rsidP="001E55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Pr>
          <w:rFonts w:ascii="Times New Roman" w:hAnsi="Times New Roman" w:cs="Times New Roman"/>
          <w:sz w:val="24"/>
          <w:szCs w:val="24"/>
        </w:rPr>
        <w:t xml:space="preserve"> </w:t>
      </w:r>
      <w:r w:rsidRPr="00E923A9">
        <w:rPr>
          <w:rFonts w:ascii="Times New Roman" w:hAnsi="Times New Roman" w:cs="Times New Roman"/>
          <w:sz w:val="24"/>
          <w:szCs w:val="24"/>
        </w:rPr>
        <w:t>является надлежащим образом учреждённым и зарегистрированным юридическим лицом;</w:t>
      </w:r>
    </w:p>
    <w:p w:rsidR="001E55B1" w:rsidRPr="00690512" w:rsidRDefault="001E55B1" w:rsidP="001E55B1">
      <w:pPr>
        <w:pStyle w:val="ConsPlusNonformat"/>
        <w:ind w:firstLine="709"/>
        <w:jc w:val="both"/>
        <w:rPr>
          <w:rFonts w:ascii="Times New Roman" w:hAnsi="Times New Roman" w:cs="Times New Roman"/>
          <w:sz w:val="24"/>
          <w:szCs w:val="24"/>
        </w:rPr>
      </w:pPr>
      <w:r w:rsidRPr="00690512">
        <w:rPr>
          <w:rFonts w:ascii="Times New Roman" w:hAnsi="Times New Roman" w:cs="Times New Roman"/>
          <w:sz w:val="24"/>
          <w:szCs w:val="24"/>
        </w:rPr>
        <w:t xml:space="preserve"> - исполнительный орган </w:t>
      </w:r>
      <w:r w:rsidRPr="00690512">
        <w:rPr>
          <w:rFonts w:ascii="Times New Roman" w:hAnsi="Times New Roman" w:cs="Times New Roman"/>
          <w:i/>
          <w:sz w:val="24"/>
          <w:szCs w:val="24"/>
        </w:rPr>
        <w:t>Поставщика</w:t>
      </w:r>
      <w:r w:rsidRPr="00690512">
        <w:rPr>
          <w:rFonts w:ascii="Times New Roman" w:hAnsi="Times New Roman" w:cs="Times New Roman"/>
          <w:sz w:val="24"/>
          <w:szCs w:val="24"/>
        </w:rPr>
        <w:t xml:space="preserve"> находится и осуществляет функции управления по месту нахождения (регистрации) юридического лица;</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вправе заключать и исполнять Договор;</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w:t>
      </w:r>
      <w:r w:rsidRPr="00690512">
        <w:rPr>
          <w:rFonts w:ascii="Times New Roman" w:hAnsi="Times New Roman" w:cs="Times New Roman"/>
          <w:i/>
          <w:sz w:val="24"/>
          <w:szCs w:val="24"/>
        </w:rPr>
        <w:t xml:space="preserve"> </w:t>
      </w:r>
      <w:r>
        <w:rPr>
          <w:rFonts w:ascii="Times New Roman" w:hAnsi="Times New Roman" w:cs="Times New Roman"/>
          <w:sz w:val="24"/>
          <w:szCs w:val="24"/>
        </w:rPr>
        <w:t>з</w:t>
      </w:r>
      <w:r w:rsidRPr="00E923A9">
        <w:rPr>
          <w:rFonts w:ascii="Times New Roman" w:hAnsi="Times New Roman" w:cs="Times New Roman"/>
          <w:sz w:val="24"/>
          <w:szCs w:val="24"/>
        </w:rPr>
        <w:t xml:space="preserve">аключение и исполнение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w:t>
      </w:r>
      <w:r w:rsidRPr="00BA3C0E">
        <w:rPr>
          <w:rFonts w:ascii="Times New Roman" w:hAnsi="Times New Roman" w:cs="Times New Roman"/>
          <w:i/>
          <w:sz w:val="24"/>
          <w:szCs w:val="24"/>
        </w:rPr>
        <w:t>Поставщика</w:t>
      </w:r>
      <w:r w:rsidRPr="00E923A9">
        <w:rPr>
          <w:rFonts w:ascii="Times New Roman" w:hAnsi="Times New Roman" w:cs="Times New Roman"/>
          <w:sz w:val="24"/>
          <w:szCs w:val="24"/>
        </w:rPr>
        <w:t>, судебным решениям;</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получены все любые разрешения, одобрения и согласования, необходимые </w:t>
      </w:r>
      <w:r>
        <w:rPr>
          <w:rFonts w:ascii="Times New Roman" w:hAnsi="Times New Roman" w:cs="Times New Roman"/>
          <w:sz w:val="24"/>
          <w:szCs w:val="24"/>
        </w:rPr>
        <w:t>ему</w:t>
      </w:r>
      <w:r w:rsidRPr="00E923A9">
        <w:rPr>
          <w:rFonts w:ascii="Times New Roman" w:hAnsi="Times New Roman" w:cs="Times New Roman"/>
          <w:sz w:val="24"/>
          <w:szCs w:val="24"/>
        </w:rPr>
        <w:t xml:space="preserve"> для заключения и исполнения Договора (в том числе, в соответствии с действующим законодательством Российской Федерации или учредительными документами </w:t>
      </w:r>
      <w:r w:rsidRPr="00690512">
        <w:rPr>
          <w:rFonts w:ascii="Times New Roman" w:hAnsi="Times New Roman" w:cs="Times New Roman"/>
          <w:i/>
          <w:sz w:val="24"/>
          <w:szCs w:val="24"/>
        </w:rPr>
        <w:t>Поставщика</w:t>
      </w:r>
      <w:r w:rsidRPr="00E923A9">
        <w:rPr>
          <w:rFonts w:ascii="Times New Roman" w:hAnsi="Times New Roman" w:cs="Times New Roman"/>
          <w:sz w:val="24"/>
          <w:szCs w:val="24"/>
        </w:rPr>
        <w:t>, включая одобрение сделки с заинтересованностью, одобрение крупной сделки).</w:t>
      </w:r>
    </w:p>
    <w:p w:rsidR="001E55B1"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i/>
          <w:sz w:val="24"/>
          <w:szCs w:val="24"/>
        </w:rPr>
        <w:t xml:space="preserve">Поставщик </w:t>
      </w:r>
      <w:r>
        <w:rPr>
          <w:rFonts w:ascii="Times New Roman" w:hAnsi="Times New Roman" w:cs="Times New Roman"/>
          <w:sz w:val="24"/>
          <w:szCs w:val="24"/>
        </w:rPr>
        <w:t xml:space="preserve">уведомлен, что </w:t>
      </w:r>
      <w:r w:rsidRPr="00E923A9">
        <w:rPr>
          <w:rFonts w:ascii="Times New Roman" w:hAnsi="Times New Roman" w:cs="Times New Roman"/>
          <w:sz w:val="24"/>
          <w:szCs w:val="24"/>
        </w:rPr>
        <w:t xml:space="preserve">вышеизложенные заверения об обстоятельствах имеют существенное значение для </w:t>
      </w:r>
      <w:r w:rsidRPr="00690512">
        <w:rPr>
          <w:rFonts w:ascii="Times New Roman" w:hAnsi="Times New Roman" w:cs="Times New Roman"/>
          <w:i/>
          <w:sz w:val="24"/>
          <w:szCs w:val="24"/>
        </w:rPr>
        <w:t>Покупателя</w:t>
      </w:r>
      <w:r w:rsidRPr="00E923A9">
        <w:rPr>
          <w:rFonts w:ascii="Times New Roman" w:hAnsi="Times New Roman" w:cs="Times New Roman"/>
          <w:sz w:val="24"/>
          <w:szCs w:val="24"/>
        </w:rPr>
        <w:t xml:space="preserve">, и </w:t>
      </w:r>
      <w:r w:rsidRPr="00690512">
        <w:rPr>
          <w:rFonts w:ascii="Times New Roman" w:hAnsi="Times New Roman" w:cs="Times New Roman"/>
          <w:i/>
          <w:sz w:val="24"/>
          <w:szCs w:val="24"/>
        </w:rPr>
        <w:t>Покупатель</w:t>
      </w:r>
      <w:r w:rsidRPr="00E923A9">
        <w:rPr>
          <w:rFonts w:ascii="Times New Roman" w:hAnsi="Times New Roman" w:cs="Times New Roman"/>
          <w:sz w:val="24"/>
          <w:szCs w:val="24"/>
        </w:rPr>
        <w:t xml:space="preserve"> при исполнении </w:t>
      </w:r>
      <w:r>
        <w:rPr>
          <w:rFonts w:ascii="Times New Roman" w:hAnsi="Times New Roman" w:cs="Times New Roman"/>
          <w:sz w:val="24"/>
          <w:szCs w:val="24"/>
        </w:rPr>
        <w:t>Д</w:t>
      </w:r>
      <w:r w:rsidRPr="00E923A9">
        <w:rPr>
          <w:rFonts w:ascii="Times New Roman" w:hAnsi="Times New Roman" w:cs="Times New Roman"/>
          <w:sz w:val="24"/>
          <w:szCs w:val="24"/>
        </w:rPr>
        <w:t>оговора будет полагаться на данные заверения об обстоятельствах.</w:t>
      </w:r>
    </w:p>
    <w:p w:rsidR="001E55B1" w:rsidRPr="00C41B3F"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sz w:val="24"/>
          <w:szCs w:val="24"/>
        </w:rPr>
        <w:t>При недостоверности данны</w:t>
      </w:r>
      <w:r>
        <w:rPr>
          <w:rFonts w:ascii="Times New Roman" w:hAnsi="Times New Roman" w:cs="Times New Roman"/>
          <w:sz w:val="24"/>
          <w:szCs w:val="24"/>
        </w:rPr>
        <w:t>х заверений об обстоятельствах</w:t>
      </w:r>
      <w:r w:rsidRPr="00690512">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sidRPr="00690512">
        <w:rPr>
          <w:rFonts w:ascii="Times New Roman" w:hAnsi="Times New Roman" w:cs="Times New Roman"/>
          <w:sz w:val="24"/>
          <w:szCs w:val="24"/>
        </w:rPr>
        <w:t xml:space="preserve"> на основании письменного требования </w:t>
      </w:r>
      <w:r w:rsidRPr="00690512">
        <w:rPr>
          <w:rFonts w:ascii="Times New Roman" w:hAnsi="Times New Roman" w:cs="Times New Roman"/>
          <w:i/>
          <w:sz w:val="24"/>
          <w:szCs w:val="24"/>
        </w:rPr>
        <w:t>Покупателя</w:t>
      </w:r>
      <w:r w:rsidRPr="00690512">
        <w:rPr>
          <w:rFonts w:ascii="Times New Roman" w:hAnsi="Times New Roman" w:cs="Times New Roman"/>
          <w:sz w:val="24"/>
          <w:szCs w:val="24"/>
        </w:rPr>
        <w:t xml:space="preserve"> в полном объеме возместит </w:t>
      </w:r>
      <w:r w:rsidRPr="00690512">
        <w:rPr>
          <w:rFonts w:ascii="Times New Roman" w:hAnsi="Times New Roman" w:cs="Times New Roman"/>
          <w:i/>
          <w:sz w:val="24"/>
          <w:szCs w:val="24"/>
        </w:rPr>
        <w:t xml:space="preserve">Покупателю </w:t>
      </w:r>
      <w:r>
        <w:rPr>
          <w:rFonts w:ascii="Times New Roman" w:hAnsi="Times New Roman" w:cs="Times New Roman"/>
          <w:sz w:val="24"/>
          <w:szCs w:val="24"/>
        </w:rPr>
        <w:t xml:space="preserve">убытки, </w:t>
      </w:r>
      <w:r w:rsidRPr="00690512">
        <w:rPr>
          <w:rFonts w:ascii="Times New Roman" w:hAnsi="Times New Roman" w:cs="Times New Roman"/>
          <w:sz w:val="24"/>
          <w:szCs w:val="24"/>
        </w:rPr>
        <w:t>причиненные недостоверностью таких заверений</w:t>
      </w:r>
      <w:r>
        <w:rPr>
          <w:rFonts w:ascii="Times New Roman" w:hAnsi="Times New Roman" w:cs="Times New Roman"/>
          <w:sz w:val="24"/>
          <w:szCs w:val="24"/>
        </w:rPr>
        <w:t xml:space="preserve"> и оплатит</w:t>
      </w:r>
      <w:r w:rsidRPr="00690512">
        <w:rPr>
          <w:rFonts w:ascii="Times New Roman" w:hAnsi="Times New Roman" w:cs="Times New Roman"/>
          <w:sz w:val="24"/>
          <w:szCs w:val="24"/>
        </w:rPr>
        <w:t xml:space="preserve"> предусмотренную </w:t>
      </w:r>
      <w:r>
        <w:rPr>
          <w:rFonts w:ascii="Times New Roman" w:hAnsi="Times New Roman" w:cs="Times New Roman"/>
          <w:sz w:val="24"/>
          <w:szCs w:val="24"/>
        </w:rPr>
        <w:t>Д</w:t>
      </w:r>
      <w:r w:rsidRPr="00690512">
        <w:rPr>
          <w:rFonts w:ascii="Times New Roman" w:hAnsi="Times New Roman" w:cs="Times New Roman"/>
          <w:sz w:val="24"/>
          <w:szCs w:val="24"/>
        </w:rPr>
        <w:t>оговором неустойку.</w:t>
      </w:r>
    </w:p>
    <w:p w:rsidR="001E55B1" w:rsidRDefault="001E55B1" w:rsidP="001E55B1">
      <w:pPr>
        <w:pStyle w:val="ConsPlusNonformat"/>
        <w:ind w:firstLine="708"/>
        <w:jc w:val="both"/>
        <w:rPr>
          <w:rFonts w:ascii="Times New Roman" w:hAnsi="Times New Roman" w:cs="Times New Roman"/>
          <w:sz w:val="24"/>
          <w:szCs w:val="24"/>
        </w:rPr>
      </w:pPr>
      <w:r w:rsidRPr="00BA3C0E">
        <w:rPr>
          <w:rFonts w:ascii="Times New Roman" w:hAnsi="Times New Roman" w:cs="Times New Roman"/>
          <w:i/>
          <w:sz w:val="24"/>
          <w:szCs w:val="24"/>
        </w:rPr>
        <w:t xml:space="preserve">   Покупатель</w:t>
      </w:r>
      <w:r w:rsidRPr="00690512">
        <w:rPr>
          <w:rFonts w:ascii="Times New Roman" w:hAnsi="Times New Roman" w:cs="Times New Roman"/>
          <w:sz w:val="24"/>
          <w:szCs w:val="24"/>
        </w:rPr>
        <w:t>, полагавш</w:t>
      </w:r>
      <w:r>
        <w:rPr>
          <w:rFonts w:ascii="Times New Roman" w:hAnsi="Times New Roman" w:cs="Times New Roman"/>
          <w:sz w:val="24"/>
          <w:szCs w:val="24"/>
        </w:rPr>
        <w:t>ий</w:t>
      </w:r>
      <w:r w:rsidRPr="00690512">
        <w:rPr>
          <w:rFonts w:ascii="Times New Roman" w:hAnsi="Times New Roman" w:cs="Times New Roman"/>
          <w:sz w:val="24"/>
          <w:szCs w:val="24"/>
        </w:rPr>
        <w:t xml:space="preserve">ся на недостоверные заверения </w:t>
      </w:r>
      <w:r w:rsidRPr="00BA3C0E">
        <w:rPr>
          <w:rFonts w:ascii="Times New Roman" w:hAnsi="Times New Roman" w:cs="Times New Roman"/>
          <w:i/>
          <w:sz w:val="24"/>
          <w:szCs w:val="24"/>
        </w:rPr>
        <w:t>Поставщика</w:t>
      </w:r>
      <w:r w:rsidRPr="00690512">
        <w:rPr>
          <w:rFonts w:ascii="Times New Roman" w:hAnsi="Times New Roman" w:cs="Times New Roman"/>
          <w:sz w:val="24"/>
          <w:szCs w:val="24"/>
        </w:rPr>
        <w:t>, имеющие для не</w:t>
      </w:r>
      <w:r>
        <w:rPr>
          <w:rFonts w:ascii="Times New Roman" w:hAnsi="Times New Roman" w:cs="Times New Roman"/>
          <w:sz w:val="24"/>
          <w:szCs w:val="24"/>
        </w:rPr>
        <w:t>го</w:t>
      </w:r>
      <w:r w:rsidRPr="00690512">
        <w:rPr>
          <w:rFonts w:ascii="Times New Roman" w:hAnsi="Times New Roman" w:cs="Times New Roman"/>
          <w:sz w:val="24"/>
          <w:szCs w:val="24"/>
        </w:rPr>
        <w:t xml:space="preserve"> существенное значение, наряду с требованием о возмещении убытков </w:t>
      </w:r>
      <w:r>
        <w:rPr>
          <w:rFonts w:ascii="Times New Roman" w:hAnsi="Times New Roman" w:cs="Times New Roman"/>
          <w:sz w:val="24"/>
          <w:szCs w:val="24"/>
        </w:rPr>
        <w:t>и</w:t>
      </w:r>
      <w:r w:rsidRPr="00690512">
        <w:rPr>
          <w:rFonts w:ascii="Times New Roman" w:hAnsi="Times New Roman" w:cs="Times New Roman"/>
          <w:sz w:val="24"/>
          <w:szCs w:val="24"/>
        </w:rPr>
        <w:t xml:space="preserve"> взыскании неустойки вправе отказаться от </w:t>
      </w:r>
      <w:r>
        <w:rPr>
          <w:rFonts w:ascii="Times New Roman" w:hAnsi="Times New Roman" w:cs="Times New Roman"/>
          <w:sz w:val="24"/>
          <w:szCs w:val="24"/>
        </w:rPr>
        <w:t>Договора.</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"___"__________ ____ г.</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______________________/____________________/</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41B3F">
        <w:rPr>
          <w:rFonts w:ascii="Times New Roman" w:hAnsi="Times New Roman" w:cs="Times New Roman"/>
          <w:sz w:val="24"/>
          <w:szCs w:val="24"/>
        </w:rPr>
        <w:t>(Ф.И.О.)</w:t>
      </w:r>
    </w:p>
    <w:p w:rsidR="001E55B1" w:rsidRDefault="001E55B1" w:rsidP="001E55B1">
      <w:pPr>
        <w:spacing w:before="120"/>
        <w:jc w:val="both"/>
        <w:rPr>
          <w:b/>
          <w:bCs/>
        </w:rPr>
      </w:pPr>
      <w:r>
        <w:rPr>
          <w:b/>
          <w:bCs/>
        </w:rPr>
        <w:t>ФОРМА согласована:</w:t>
      </w:r>
    </w:p>
    <w:p w:rsidR="001E55B1" w:rsidRDefault="001E55B1" w:rsidP="001E55B1">
      <w:pPr>
        <w:spacing w:before="120"/>
        <w:jc w:val="both"/>
        <w:rPr>
          <w:b/>
          <w:bCs/>
        </w:rPr>
      </w:pPr>
    </w:p>
    <w:tbl>
      <w:tblPr>
        <w:tblpPr w:leftFromText="180" w:rightFromText="180" w:vertAnchor="text" w:horzAnchor="margin" w:tblpY="448"/>
        <w:tblW w:w="0" w:type="auto"/>
        <w:tblLook w:val="04A0"/>
      </w:tblPr>
      <w:tblGrid>
        <w:gridCol w:w="4582"/>
        <w:gridCol w:w="5024"/>
      </w:tblGrid>
      <w:tr w:rsidR="001E55B1" w:rsidTr="00AA435E">
        <w:trPr>
          <w:trHeight w:val="1420"/>
        </w:trPr>
        <w:tc>
          <w:tcPr>
            <w:tcW w:w="4582" w:type="dxa"/>
          </w:tcPr>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r>
              <w:rPr>
                <w:rFonts w:eastAsia="Calibri"/>
                <w:lang w:eastAsia="en-US"/>
              </w:rPr>
              <w:t>______________ _____________</w:t>
            </w:r>
          </w:p>
          <w:p w:rsidR="001E55B1" w:rsidRDefault="001E55B1" w:rsidP="001E55B1">
            <w:pPr>
              <w:ind w:hanging="76"/>
              <w:jc w:val="both"/>
              <w:rPr>
                <w:rFonts w:eastAsia="Calibri"/>
                <w:lang w:eastAsia="en-US"/>
              </w:rPr>
            </w:pPr>
            <w:r>
              <w:rPr>
                <w:rFonts w:eastAsia="Calibri"/>
                <w:lang w:eastAsia="en-US"/>
              </w:rPr>
              <w:t>м.п.</w:t>
            </w:r>
          </w:p>
        </w:tc>
        <w:tc>
          <w:tcPr>
            <w:tcW w:w="5024" w:type="dxa"/>
          </w:tcPr>
          <w:p w:rsidR="001E55B1" w:rsidRDefault="00AA435E" w:rsidP="001E55B1">
            <w:pPr>
              <w:ind w:left="-108"/>
              <w:rPr>
                <w:rFonts w:eastAsia="Calibri"/>
                <w:lang w:eastAsia="en-US"/>
              </w:rPr>
            </w:pPr>
            <w:r>
              <w:rPr>
                <w:rFonts w:eastAsia="Calibri"/>
                <w:lang w:eastAsia="en-US"/>
              </w:rPr>
              <w:t xml:space="preserve"> АО «МТУ Сатурн»</w:t>
            </w:r>
          </w:p>
          <w:p w:rsidR="00AA435E" w:rsidRDefault="00AA435E" w:rsidP="001E55B1">
            <w:pPr>
              <w:ind w:left="-108"/>
              <w:rPr>
                <w:rFonts w:eastAsia="Calibri"/>
                <w:lang w:eastAsia="en-US"/>
              </w:rPr>
            </w:pPr>
            <w:r>
              <w:rPr>
                <w:rFonts w:eastAsia="Calibri"/>
                <w:lang w:eastAsia="en-US"/>
              </w:rPr>
              <w:t xml:space="preserve"> Генеральный директор</w:t>
            </w:r>
          </w:p>
          <w:p w:rsidR="00AA435E" w:rsidRDefault="00AA435E" w:rsidP="001E55B1">
            <w:pPr>
              <w:ind w:left="-108"/>
              <w:rPr>
                <w:rFonts w:eastAsia="Calibri"/>
                <w:lang w:eastAsia="en-US"/>
              </w:rPr>
            </w:pPr>
          </w:p>
          <w:p w:rsidR="001E55B1" w:rsidRDefault="00AA435E" w:rsidP="00AA435E">
            <w:pPr>
              <w:ind w:left="-108"/>
              <w:rPr>
                <w:bCs/>
                <w:lang w:eastAsia="en-US"/>
              </w:rPr>
            </w:pPr>
            <w:r>
              <w:rPr>
                <w:rFonts w:eastAsia="Calibri"/>
                <w:lang w:eastAsia="en-US"/>
              </w:rPr>
              <w:t xml:space="preserve">________________ В.В. Лозинский </w:t>
            </w:r>
          </w:p>
          <w:p w:rsidR="001E55B1" w:rsidRDefault="001E55B1" w:rsidP="001E55B1">
            <w:pPr>
              <w:ind w:hanging="76"/>
              <w:jc w:val="both"/>
              <w:rPr>
                <w:rFonts w:eastAsia="Calibri"/>
                <w:lang w:eastAsia="en-US"/>
              </w:rPr>
            </w:pPr>
            <w:r>
              <w:rPr>
                <w:rFonts w:eastAsia="Calibri"/>
                <w:lang w:eastAsia="en-US"/>
              </w:rPr>
              <w:t>м.п.</w:t>
            </w:r>
          </w:p>
        </w:tc>
      </w:tr>
    </w:tbl>
    <w:p w:rsidR="001E55B1" w:rsidRDefault="00E21F96" w:rsidP="001E55B1">
      <w:pPr>
        <w:tabs>
          <w:tab w:val="left" w:pos="284"/>
          <w:tab w:val="center" w:pos="5032"/>
          <w:tab w:val="left" w:pos="5245"/>
          <w:tab w:val="left" w:pos="5387"/>
        </w:tabs>
        <w:jc w:val="both"/>
        <w:rPr>
          <w:rFonts w:eastAsia="Calibri"/>
          <w:b/>
          <w:lang w:eastAsia="en-US"/>
        </w:rPr>
      </w:pPr>
      <w:r>
        <w:rPr>
          <w:rFonts w:eastAsia="Calibri"/>
          <w:b/>
          <w:lang w:eastAsia="en-US"/>
        </w:rPr>
        <w:t xml:space="preserve">Поставщик: </w:t>
      </w:r>
      <w:r>
        <w:rPr>
          <w:rFonts w:eastAsia="Calibri"/>
          <w:b/>
          <w:lang w:eastAsia="en-US"/>
        </w:rPr>
        <w:tab/>
        <w:t xml:space="preserve">     </w:t>
      </w:r>
      <w:r w:rsidR="001E55B1">
        <w:rPr>
          <w:rFonts w:eastAsia="Calibri"/>
          <w:b/>
          <w:lang w:eastAsia="en-US"/>
        </w:rPr>
        <w:t>Покупатель:</w:t>
      </w:r>
    </w:p>
    <w:p w:rsidR="00AA435E" w:rsidRDefault="00AA435E" w:rsidP="001E55B1">
      <w:pPr>
        <w:spacing w:line="276" w:lineRule="auto"/>
        <w:contextualSpacing/>
        <w:jc w:val="right"/>
        <w:rPr>
          <w:rFonts w:ascii="Times New Roman" w:hAnsi="Times New Roman" w:cs="Times New Roman"/>
          <w:sz w:val="22"/>
          <w:szCs w:val="28"/>
        </w:rPr>
      </w:pPr>
    </w:p>
    <w:sectPr w:rsidR="00AA435E" w:rsidSect="005578F7">
      <w:footerReference w:type="default" r:id="rId8"/>
      <w:pgSz w:w="11906" w:h="16838"/>
      <w:pgMar w:top="425" w:right="707" w:bottom="709" w:left="1701"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9F" w:rsidRDefault="008F1E9F" w:rsidP="00684625">
      <w:r>
        <w:separator/>
      </w:r>
    </w:p>
  </w:endnote>
  <w:endnote w:type="continuationSeparator" w:id="0">
    <w:p w:rsidR="008F1E9F" w:rsidRDefault="008F1E9F" w:rsidP="00684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39954"/>
      <w:docPartObj>
        <w:docPartGallery w:val="Page Numbers (Bottom of Page)"/>
        <w:docPartUnique/>
      </w:docPartObj>
    </w:sdtPr>
    <w:sdtContent>
      <w:p w:rsidR="00D97CE1" w:rsidRDefault="007B1E9B">
        <w:pPr>
          <w:pStyle w:val="a9"/>
          <w:jc w:val="center"/>
        </w:pPr>
        <w:fldSimple w:instr=" PAGE   \* MERGEFORMAT ">
          <w:r w:rsidR="00DA6F4F">
            <w:rPr>
              <w:noProof/>
            </w:rPr>
            <w:t>1</w:t>
          </w:r>
        </w:fldSimple>
      </w:p>
    </w:sdtContent>
  </w:sdt>
  <w:p w:rsidR="00D97CE1" w:rsidRDefault="00D97C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9F" w:rsidRDefault="008F1E9F" w:rsidP="00684625">
      <w:r>
        <w:separator/>
      </w:r>
    </w:p>
  </w:footnote>
  <w:footnote w:type="continuationSeparator" w:id="0">
    <w:p w:rsidR="008F1E9F" w:rsidRDefault="008F1E9F" w:rsidP="00684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4340"/>
    <w:rsid w:val="0000701E"/>
    <w:rsid w:val="000357FD"/>
    <w:rsid w:val="000B4E27"/>
    <w:rsid w:val="00167A8B"/>
    <w:rsid w:val="001A4340"/>
    <w:rsid w:val="001E55B1"/>
    <w:rsid w:val="001E71CB"/>
    <w:rsid w:val="002006CA"/>
    <w:rsid w:val="00203D83"/>
    <w:rsid w:val="0028016C"/>
    <w:rsid w:val="00297D9E"/>
    <w:rsid w:val="002B0ACC"/>
    <w:rsid w:val="00356421"/>
    <w:rsid w:val="003B1566"/>
    <w:rsid w:val="003C70A8"/>
    <w:rsid w:val="003F71B1"/>
    <w:rsid w:val="00402B0C"/>
    <w:rsid w:val="00433F45"/>
    <w:rsid w:val="004F00A4"/>
    <w:rsid w:val="004F604D"/>
    <w:rsid w:val="00507344"/>
    <w:rsid w:val="00551652"/>
    <w:rsid w:val="005578F7"/>
    <w:rsid w:val="00596ADD"/>
    <w:rsid w:val="005A77E5"/>
    <w:rsid w:val="00631A52"/>
    <w:rsid w:val="006718CC"/>
    <w:rsid w:val="00684625"/>
    <w:rsid w:val="006C7525"/>
    <w:rsid w:val="006E5B50"/>
    <w:rsid w:val="007B1E9B"/>
    <w:rsid w:val="00835ED1"/>
    <w:rsid w:val="00844A2C"/>
    <w:rsid w:val="008F1E9F"/>
    <w:rsid w:val="0091087F"/>
    <w:rsid w:val="009443C0"/>
    <w:rsid w:val="00952728"/>
    <w:rsid w:val="0097118F"/>
    <w:rsid w:val="00983DEA"/>
    <w:rsid w:val="00987668"/>
    <w:rsid w:val="009B168F"/>
    <w:rsid w:val="00A10ED5"/>
    <w:rsid w:val="00A2449B"/>
    <w:rsid w:val="00A259C8"/>
    <w:rsid w:val="00A35B1D"/>
    <w:rsid w:val="00A756BF"/>
    <w:rsid w:val="00AA237D"/>
    <w:rsid w:val="00AA435E"/>
    <w:rsid w:val="00AB4569"/>
    <w:rsid w:val="00AC0D18"/>
    <w:rsid w:val="00AE180B"/>
    <w:rsid w:val="00B21B92"/>
    <w:rsid w:val="00B56BF4"/>
    <w:rsid w:val="00B72B55"/>
    <w:rsid w:val="00BD661E"/>
    <w:rsid w:val="00BF7C4F"/>
    <w:rsid w:val="00C37730"/>
    <w:rsid w:val="00CB236E"/>
    <w:rsid w:val="00CB42E7"/>
    <w:rsid w:val="00CE3B4D"/>
    <w:rsid w:val="00D73E58"/>
    <w:rsid w:val="00D74A18"/>
    <w:rsid w:val="00D97CE1"/>
    <w:rsid w:val="00DA6F4F"/>
    <w:rsid w:val="00DC6305"/>
    <w:rsid w:val="00DC74F8"/>
    <w:rsid w:val="00DE5FA6"/>
    <w:rsid w:val="00E02B39"/>
    <w:rsid w:val="00E13E69"/>
    <w:rsid w:val="00E21F96"/>
    <w:rsid w:val="00E2268E"/>
    <w:rsid w:val="00E2379B"/>
    <w:rsid w:val="00E369A1"/>
    <w:rsid w:val="00E91490"/>
    <w:rsid w:val="00EA450C"/>
    <w:rsid w:val="00EF1B5E"/>
    <w:rsid w:val="00F01986"/>
    <w:rsid w:val="00FA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link w:val="a3"/>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b/>
      <w:bCs/>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09F71-B3D0-4120-83BA-3F5B57A7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evataman</cp:lastModifiedBy>
  <cp:revision>9</cp:revision>
  <dcterms:created xsi:type="dcterms:W3CDTF">2020-08-28T08:34:00Z</dcterms:created>
  <dcterms:modified xsi:type="dcterms:W3CDTF">2020-09-17T13:03:00Z</dcterms:modified>
</cp:coreProperties>
</file>