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B1" w:rsidRPr="00B458B1" w:rsidRDefault="00B458B1" w:rsidP="00B45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8B1">
        <w:rPr>
          <w:rFonts w:ascii="Times New Roman" w:hAnsi="Times New Roman" w:cs="Times New Roman"/>
          <w:sz w:val="28"/>
          <w:szCs w:val="28"/>
        </w:rPr>
        <w:t>Настоящая документация является неотъемлемой частью</w:t>
      </w:r>
    </w:p>
    <w:p w:rsidR="00DA3181" w:rsidRPr="00B458B1" w:rsidRDefault="00B458B1" w:rsidP="00B45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8B1">
        <w:rPr>
          <w:rFonts w:ascii="Times New Roman" w:hAnsi="Times New Roman" w:cs="Times New Roman"/>
          <w:sz w:val="28"/>
          <w:szCs w:val="28"/>
        </w:rPr>
        <w:t>уведомления о проведении закупочной процедуры</w:t>
      </w:r>
    </w:p>
    <w:p w:rsidR="00DA3181" w:rsidRDefault="00DA3181" w:rsidP="00DA318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81" w:rsidRDefault="00DA3181" w:rsidP="00DA318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№ 3</w:t>
      </w:r>
    </w:p>
    <w:p w:rsidR="00DA3181" w:rsidRDefault="00DA3181" w:rsidP="0061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72E" w:rsidRPr="00A02783" w:rsidRDefault="00202DFA" w:rsidP="009B04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72E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  <w:r w:rsidR="0061772E" w:rsidRPr="0061772E">
        <w:rPr>
          <w:rFonts w:ascii="Times New Roman" w:hAnsi="Times New Roman" w:cs="Times New Roman"/>
          <w:b/>
          <w:sz w:val="28"/>
          <w:szCs w:val="28"/>
          <w:u w:val="single"/>
        </w:rPr>
        <w:t xml:space="preserve">: Рефлектометр </w:t>
      </w:r>
      <w:proofErr w:type="spellStart"/>
      <w:r w:rsidR="00A02783" w:rsidRPr="00A02783">
        <w:rPr>
          <w:rFonts w:ascii="Times New Roman" w:hAnsi="Times New Roman" w:cs="Times New Roman"/>
          <w:b/>
          <w:sz w:val="24"/>
          <w:szCs w:val="24"/>
          <w:u w:val="single"/>
        </w:rPr>
        <w:t>Yokogawa</w:t>
      </w:r>
      <w:proofErr w:type="spellEnd"/>
      <w:r w:rsidR="00A02783" w:rsidRPr="00A02783">
        <w:rPr>
          <w:rFonts w:ascii="Times New Roman" w:hAnsi="Times New Roman" w:cs="Times New Roman"/>
          <w:b/>
          <w:sz w:val="24"/>
          <w:szCs w:val="24"/>
          <w:u w:val="single"/>
        </w:rPr>
        <w:t xml:space="preserve"> AQ7280-HR/SB + AQ7283A-UFC/PC/SLS + AQ7282M-UFC</w:t>
      </w:r>
    </w:p>
    <w:p w:rsidR="001B67EC" w:rsidRPr="001B67EC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EC">
        <w:rPr>
          <w:rFonts w:ascii="Times New Roman" w:hAnsi="Times New Roman" w:cs="Times New Roman"/>
          <w:sz w:val="24"/>
          <w:szCs w:val="24"/>
        </w:rPr>
        <w:t>Требуется прибор для измерения характеристик волоконно-оптических линий:</w:t>
      </w:r>
    </w:p>
    <w:p w:rsidR="001B67EC" w:rsidRPr="001B67EC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EC">
        <w:rPr>
          <w:rFonts w:ascii="Times New Roman" w:hAnsi="Times New Roman" w:cs="Times New Roman"/>
          <w:sz w:val="24"/>
          <w:szCs w:val="24"/>
        </w:rPr>
        <w:t>Вычисление параметров и неоднородностей линии по отраженному оптическому сигналу при измерении с одной стороны линии и анализ результатов измерений;</w:t>
      </w:r>
    </w:p>
    <w:p w:rsidR="001B67EC" w:rsidRPr="001B67EC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EC">
        <w:rPr>
          <w:rFonts w:ascii="Times New Roman" w:hAnsi="Times New Roman" w:cs="Times New Roman"/>
          <w:sz w:val="24"/>
          <w:szCs w:val="24"/>
        </w:rPr>
        <w:t>Измерения в PON-сетях с числом ветвления до 128;</w:t>
      </w:r>
    </w:p>
    <w:p w:rsidR="001B67EC" w:rsidRPr="001B67EC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EC">
        <w:rPr>
          <w:rFonts w:ascii="Times New Roman" w:hAnsi="Times New Roman" w:cs="Times New Roman"/>
          <w:sz w:val="24"/>
          <w:szCs w:val="24"/>
        </w:rPr>
        <w:t xml:space="preserve">Измерения </w:t>
      </w:r>
      <w:proofErr w:type="spellStart"/>
      <w:r w:rsidRPr="001B67EC">
        <w:rPr>
          <w:rFonts w:ascii="Times New Roman" w:hAnsi="Times New Roman" w:cs="Times New Roman"/>
          <w:sz w:val="24"/>
          <w:szCs w:val="24"/>
        </w:rPr>
        <w:t>многоволоконного</w:t>
      </w:r>
      <w:proofErr w:type="spellEnd"/>
      <w:r w:rsidRPr="001B67EC">
        <w:rPr>
          <w:rFonts w:ascii="Times New Roman" w:hAnsi="Times New Roman" w:cs="Times New Roman"/>
          <w:sz w:val="24"/>
          <w:szCs w:val="24"/>
        </w:rPr>
        <w:t xml:space="preserve"> кабеля при входном контроле;</w:t>
      </w:r>
    </w:p>
    <w:p w:rsidR="00306368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EC">
        <w:rPr>
          <w:rFonts w:ascii="Times New Roman" w:hAnsi="Times New Roman" w:cs="Times New Roman"/>
          <w:sz w:val="24"/>
          <w:szCs w:val="24"/>
        </w:rPr>
        <w:t>Измерение мощности оптического сигнала.</w:t>
      </w:r>
    </w:p>
    <w:p w:rsidR="001B67EC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83" w:rsidRDefault="00A02783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7EC" w:rsidRPr="00A02783" w:rsidRDefault="00A02783" w:rsidP="001B6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783">
        <w:rPr>
          <w:rFonts w:ascii="Times New Roman" w:hAnsi="Times New Roman" w:cs="Times New Roman"/>
          <w:b/>
          <w:sz w:val="24"/>
          <w:szCs w:val="24"/>
        </w:rPr>
        <w:t>Требования к техническим параметрам прибора</w:t>
      </w:r>
    </w:p>
    <w:p w:rsidR="001B67EC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575"/>
      </w:tblGrid>
      <w:tr w:rsidR="00A02783" w:rsidTr="00E73A66">
        <w:tc>
          <w:tcPr>
            <w:tcW w:w="4770" w:type="dxa"/>
          </w:tcPr>
          <w:p w:rsidR="00A02783" w:rsidRPr="00E83DC4" w:rsidRDefault="00A02783" w:rsidP="00E7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575" w:type="dxa"/>
          </w:tcPr>
          <w:p w:rsidR="00A02783" w:rsidRPr="00E83DC4" w:rsidRDefault="00A02783" w:rsidP="00E7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</w:tr>
      <w:tr w:rsidR="00A02783" w:rsidTr="00E73A66">
        <w:tc>
          <w:tcPr>
            <w:tcW w:w="9345" w:type="dxa"/>
            <w:gridSpan w:val="2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параметры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производства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старше 2020 года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Портативный, переносной</w:t>
            </w:r>
          </w:p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конструкция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корпуса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4575" w:type="dxa"/>
          </w:tcPr>
          <w:p w:rsidR="00A02783" w:rsidRPr="00FF3990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кг</w:t>
            </w:r>
            <w:r w:rsidRPr="00FF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установленным модулем и батареей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Электропитание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сети 220 В и от встраиваемой батареи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от встраиваемой батареи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часов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-10 до +40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град.С</w:t>
            </w:r>
            <w:proofErr w:type="spellEnd"/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экрана (дисплея)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8,4 дюйма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экрана (дисплея)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800х600 точек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прибором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аппаратных клавиш</w:t>
            </w:r>
          </w:p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сенсорного экрана</w:t>
            </w:r>
          </w:p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функции управления полностью дублированы на экране и на клавишах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сенсорного экрана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Емкостной, с возможностью сжимать, раздвигать, перемещать объекты экрана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Удаленное управление прибором с компьютера</w:t>
            </w:r>
          </w:p>
        </w:tc>
        <w:tc>
          <w:tcPr>
            <w:tcW w:w="4575" w:type="dxa"/>
          </w:tcPr>
          <w:p w:rsidR="00A02783" w:rsidRPr="000E64D1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</w:tr>
      <w:tr w:rsidR="00A02783" w:rsidTr="00E73A66">
        <w:tc>
          <w:tcPr>
            <w:tcW w:w="4770" w:type="dxa"/>
          </w:tcPr>
          <w:p w:rsidR="00A02783" w:rsidRPr="005A2D56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результатов измерений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память прибора</w:t>
            </w:r>
          </w:p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подключаемая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флэш карта</w:t>
            </w:r>
          </w:p>
          <w:p w:rsidR="00A02783" w:rsidRPr="005A2D56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Съемная подключаемая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5A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A02783" w:rsidTr="00E73A66">
        <w:tc>
          <w:tcPr>
            <w:tcW w:w="4770" w:type="dxa"/>
          </w:tcPr>
          <w:p w:rsidR="00A02783" w:rsidRPr="0082589E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пыли, влаги, ударов</w:t>
            </w:r>
          </w:p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вентиляционных отверстий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83" w:rsidTr="00E73A66">
        <w:tc>
          <w:tcPr>
            <w:tcW w:w="9345" w:type="dxa"/>
            <w:gridSpan w:val="2"/>
          </w:tcPr>
          <w:p w:rsidR="00A02783" w:rsidRPr="00A75C36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Параметры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рефлектометрического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</w:t>
            </w:r>
          </w:p>
        </w:tc>
      </w:tr>
      <w:tr w:rsidR="00A02783" w:rsidTr="00E73A66">
        <w:tc>
          <w:tcPr>
            <w:tcW w:w="4770" w:type="dxa"/>
          </w:tcPr>
          <w:p w:rsidR="00A02783" w:rsidRPr="00B80D05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портов рефлектометра</w:t>
            </w:r>
          </w:p>
        </w:tc>
        <w:tc>
          <w:tcPr>
            <w:tcW w:w="4575" w:type="dxa"/>
          </w:tcPr>
          <w:p w:rsidR="00A02783" w:rsidRPr="00AD129A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783" w:rsidTr="00E73A66">
        <w:tc>
          <w:tcPr>
            <w:tcW w:w="4770" w:type="dxa"/>
          </w:tcPr>
          <w:p w:rsidR="00A02783" w:rsidRPr="00B80D05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волн измерения</w:t>
            </w:r>
          </w:p>
        </w:tc>
        <w:tc>
          <w:tcPr>
            <w:tcW w:w="4575" w:type="dxa"/>
          </w:tcPr>
          <w:p w:rsidR="00A02783" w:rsidRPr="00AD129A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1310/1550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Динамический диапазон измерения (для волн 1310/1550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20E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0E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дБ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Описанием типа средств измерений на данную модель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Мертвая зона по разрешению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0.6 метра</w:t>
            </w:r>
          </w:p>
        </w:tc>
      </w:tr>
      <w:tr w:rsidR="00A02783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Мертвая зона по затуханию 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метров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оптического разъема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FC/UPC</w:t>
            </w:r>
          </w:p>
        </w:tc>
      </w:tr>
      <w:tr w:rsidR="00A02783" w:rsidRPr="00CE6625" w:rsidTr="00E73A66">
        <w:tc>
          <w:tcPr>
            <w:tcW w:w="9345" w:type="dxa"/>
            <w:gridSpan w:val="2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 измерителя мощности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4575" w:type="dxa"/>
          </w:tcPr>
          <w:p w:rsidR="00A02783" w:rsidRPr="009D2730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волн измерения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1310/1490/1550/1625/1650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измерений мощности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–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  <w:proofErr w:type="spellEnd"/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измерений 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 дБ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</w:t>
            </w:r>
            <w:r w:rsidRPr="002475C0">
              <w:rPr>
                <w:rFonts w:ascii="Times New Roman" w:hAnsi="Times New Roman" w:cs="Times New Roman"/>
                <w:sz w:val="24"/>
                <w:szCs w:val="24"/>
              </w:rPr>
              <w:t>птическ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75C0">
              <w:rPr>
                <w:rFonts w:ascii="Times New Roman" w:hAnsi="Times New Roman" w:cs="Times New Roman"/>
                <w:sz w:val="24"/>
                <w:szCs w:val="24"/>
              </w:rPr>
              <w:t xml:space="preserve"> разъем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75" w:type="dxa"/>
          </w:tcPr>
          <w:p w:rsidR="00A02783" w:rsidRPr="009D2730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(порт рефлектометра)</w:t>
            </w:r>
          </w:p>
        </w:tc>
      </w:tr>
      <w:tr w:rsidR="00A02783" w:rsidRPr="00CE6625" w:rsidTr="00E73A66">
        <w:tc>
          <w:tcPr>
            <w:tcW w:w="9345" w:type="dxa"/>
            <w:gridSpan w:val="2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 стабилизированного источника излучения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волн излучения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1310/1550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излучения 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  <w:proofErr w:type="spellEnd"/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мощности излучения 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0.05/0.05 дБ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</w:t>
            </w:r>
            <w:r w:rsidRPr="002475C0">
              <w:rPr>
                <w:rFonts w:ascii="Times New Roman" w:hAnsi="Times New Roman" w:cs="Times New Roman"/>
                <w:sz w:val="24"/>
                <w:szCs w:val="24"/>
              </w:rPr>
              <w:t>птическ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75C0">
              <w:rPr>
                <w:rFonts w:ascii="Times New Roman" w:hAnsi="Times New Roman" w:cs="Times New Roman"/>
                <w:sz w:val="24"/>
                <w:szCs w:val="24"/>
              </w:rPr>
              <w:t xml:space="preserve"> разъем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75" w:type="dxa"/>
          </w:tcPr>
          <w:p w:rsidR="00A02783" w:rsidRPr="009D2730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(порт рефлектометра)</w:t>
            </w:r>
          </w:p>
        </w:tc>
      </w:tr>
      <w:tr w:rsidR="00A02783" w:rsidRPr="00CE6625" w:rsidTr="00E73A66">
        <w:tc>
          <w:tcPr>
            <w:tcW w:w="9345" w:type="dxa"/>
            <w:gridSpan w:val="2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Параметры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рефлектометрического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MM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B80D05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портов рефлектометра</w:t>
            </w:r>
          </w:p>
        </w:tc>
        <w:tc>
          <w:tcPr>
            <w:tcW w:w="4575" w:type="dxa"/>
          </w:tcPr>
          <w:p w:rsidR="00A02783" w:rsidRPr="00AD129A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Pr="00B80D05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волн измерения</w:t>
            </w:r>
          </w:p>
        </w:tc>
        <w:tc>
          <w:tcPr>
            <w:tcW w:w="4575" w:type="dxa"/>
          </w:tcPr>
          <w:p w:rsidR="00A02783" w:rsidRPr="00AD129A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</w:tc>
      </w:tr>
      <w:tr w:rsidR="00A02783" w:rsidRPr="00CE6625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диапазон измерения (для волн 850/1300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75C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5C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дБ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Описанием типа средств измерений на данную модель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Мертвая зона по разрешению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0.6 метра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Мертвая зона по затуханию 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метров</w:t>
            </w:r>
          </w:p>
        </w:tc>
      </w:tr>
      <w:tr w:rsidR="00A02783" w:rsidRPr="00CE6625" w:rsidTr="00E73A66">
        <w:tc>
          <w:tcPr>
            <w:tcW w:w="4770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оптического разъема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FC/UPC</w:t>
            </w:r>
          </w:p>
        </w:tc>
      </w:tr>
      <w:tr w:rsidR="00A02783" w:rsidRPr="002A5559" w:rsidTr="00E73A66">
        <w:tc>
          <w:tcPr>
            <w:tcW w:w="9345" w:type="dxa"/>
            <w:gridSpan w:val="2"/>
          </w:tcPr>
          <w:p w:rsidR="00A02783" w:rsidRPr="00FF3990" w:rsidRDefault="00A02783" w:rsidP="00E73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2783" w:rsidRPr="002A5559" w:rsidTr="00E73A66">
        <w:tc>
          <w:tcPr>
            <w:tcW w:w="9345" w:type="dxa"/>
            <w:gridSpan w:val="2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рефлектометра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параметров измерений и анализа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автоматические</w:t>
            </w:r>
          </w:p>
          <w:p w:rsidR="00A02783" w:rsidRPr="006D28D2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в режиме измерений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4575" w:type="dxa"/>
          </w:tcPr>
          <w:p w:rsidR="00A02783" w:rsidRPr="00C5312D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направления измерений (от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</w:t>
            </w: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ONU</w:t>
            </w: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</w:t>
            </w: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количества разветвителей в линии (от 0-го до 2-х)</w:t>
            </w:r>
          </w:p>
          <w:p w:rsidR="00A02783" w:rsidRPr="00B73A5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числа ветвления каждого разветвителя в линии (от 2 до 128)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DC4996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96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Годен/Не годен по </w:t>
            </w:r>
            <w:proofErr w:type="spellStart"/>
            <w:r w:rsidRPr="00DC4996">
              <w:rPr>
                <w:rFonts w:ascii="Times New Roman" w:hAnsi="Times New Roman" w:cs="Times New Roman"/>
                <w:sz w:val="24"/>
                <w:szCs w:val="24"/>
              </w:rPr>
              <w:t>рефлектограмме</w:t>
            </w:r>
            <w:proofErr w:type="spellEnd"/>
          </w:p>
        </w:tc>
        <w:tc>
          <w:tcPr>
            <w:tcW w:w="4575" w:type="dxa"/>
          </w:tcPr>
          <w:p w:rsidR="00A02783" w:rsidRPr="00DC4996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9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оценка Годен/Не годен после снятия </w:t>
            </w:r>
            <w:proofErr w:type="spellStart"/>
            <w:r w:rsidRPr="00DC4996">
              <w:rPr>
                <w:rFonts w:ascii="Times New Roman" w:hAnsi="Times New Roman" w:cs="Times New Roman"/>
                <w:sz w:val="24"/>
                <w:szCs w:val="24"/>
              </w:rPr>
              <w:t>рефлектограммы</w:t>
            </w:r>
            <w:proofErr w:type="spellEnd"/>
            <w:r w:rsidRPr="00DC499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настройкой пороговых значений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r w:rsidRPr="00C53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ветвления в линии до 128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многоволоконного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кабеля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представление</w:t>
            </w:r>
          </w:p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96 волокон в одном файле</w:t>
            </w:r>
          </w:p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для одного волокна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затухания и изображения торца оптического разъема</w:t>
            </w:r>
          </w:p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Годен/Не годен для каждого волокна в соответствии с настройкой пороговых значений</w:t>
            </w:r>
          </w:p>
        </w:tc>
      </w:tr>
      <w:tr w:rsidR="00A02783" w:rsidRPr="002A5559" w:rsidTr="00E73A66">
        <w:tc>
          <w:tcPr>
            <w:tcW w:w="9345" w:type="dxa"/>
            <w:gridSpan w:val="2"/>
          </w:tcPr>
          <w:p w:rsidR="00A02783" w:rsidRPr="00DC4996" w:rsidRDefault="00A02783" w:rsidP="00E73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Подготовка отчетов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на рефлектометре 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C53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формате, возможность прямой печати с рефлектометра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на компьютере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обработки результатов измерений и подготовки отчета на компьютере</w:t>
            </w:r>
          </w:p>
        </w:tc>
      </w:tr>
      <w:tr w:rsidR="00A02783" w:rsidRPr="002A5559" w:rsidTr="00E73A66">
        <w:tc>
          <w:tcPr>
            <w:tcW w:w="9345" w:type="dxa"/>
            <w:gridSpan w:val="2"/>
          </w:tcPr>
          <w:p w:rsidR="00A02783" w:rsidRPr="00DC4996" w:rsidRDefault="00A02783" w:rsidP="00E73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Сертификация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измерений 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должен быть внесен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измерений</w:t>
            </w:r>
          </w:p>
        </w:tc>
      </w:tr>
      <w:tr w:rsidR="00A02783" w:rsidRPr="002A5559" w:rsidTr="00E73A66">
        <w:tc>
          <w:tcPr>
            <w:tcW w:w="9345" w:type="dxa"/>
            <w:gridSpan w:val="2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Комплектация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93354C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блок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8D5075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рефлектометра </w:t>
            </w:r>
          </w:p>
        </w:tc>
        <w:tc>
          <w:tcPr>
            <w:tcW w:w="4575" w:type="dxa"/>
          </w:tcPr>
          <w:p w:rsidR="00A02783" w:rsidRPr="00A75C36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Встраиваемая аккумуляторная батарея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B73A5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адаптер с сетевым шнуром, 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VDE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адаптер порта рефлектометра</w:t>
            </w:r>
          </w:p>
        </w:tc>
        <w:tc>
          <w:tcPr>
            <w:tcW w:w="4575" w:type="dxa"/>
          </w:tcPr>
          <w:p w:rsidR="00A02783" w:rsidRPr="00B73A5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/UPC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ручка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B73A5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Наплечный ремень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B73A5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кейс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пользователя на русском языке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B73A5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обработки результатов измерений и подготовки отчетов на компьютере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B73A5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пользователя к программному обеспечению на русском языке</w:t>
            </w:r>
          </w:p>
        </w:tc>
        <w:tc>
          <w:tcPr>
            <w:tcW w:w="4575" w:type="dxa"/>
          </w:tcPr>
          <w:p w:rsidR="00A02783" w:rsidRPr="002A5559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783" w:rsidRPr="002A5559" w:rsidTr="00E73A66">
        <w:tc>
          <w:tcPr>
            <w:tcW w:w="4770" w:type="dxa"/>
          </w:tcPr>
          <w:p w:rsidR="00A02783" w:rsidRPr="00EE772B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первичной поверке</w:t>
            </w:r>
          </w:p>
        </w:tc>
        <w:tc>
          <w:tcPr>
            <w:tcW w:w="4575" w:type="dxa"/>
          </w:tcPr>
          <w:p w:rsidR="00A02783" w:rsidRDefault="00A02783" w:rsidP="00E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EC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7EC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7EC" w:rsidRDefault="001B67EC" w:rsidP="001B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40" w:rsidRPr="0061772E" w:rsidRDefault="001A5340" w:rsidP="001A5340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7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Техническое задание: Аппарат сварочный </w:t>
      </w:r>
      <w:proofErr w:type="spellStart"/>
      <w:r w:rsidRPr="00617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Fujikura</w:t>
      </w:r>
      <w:proofErr w:type="spellEnd"/>
      <w:r w:rsidRPr="00617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86S KIT A</w:t>
      </w:r>
    </w:p>
    <w:p w:rsidR="001A5340" w:rsidRPr="001A5340" w:rsidRDefault="001A5340" w:rsidP="001A5340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5528"/>
      </w:tblGrid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Применяемые волокна</w:t>
            </w:r>
          </w:p>
        </w:tc>
        <w:tc>
          <w:tcPr>
            <w:tcW w:w="5528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Одиночное SMF (G.652/657), MMF (G.651), DSF (G.653), NZDSF (G.655)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Диаметр волокна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От 80 до 150 мкм /От 100 до 3000 мкм в покрытии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Длина скола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 От 5до 16 мм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Режимы сварки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 Не менее 100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Потери на сварном соединении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Не более: 0,02 дБ (SM), 0,01 дБ (MM), 0,04 дБ (DS), 0,04 дБ (NZDS)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Возвратные потери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 От 60 дБ и выше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Время сварки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 Не более 7 сек для SM-волокна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Оценка потерь 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Должна быть по сердцевине и оболочке 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Оценка потерь на сварном соединении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По сердцевине, угловое смещение, деформирование волокна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Функция внесения потерь в месте сварки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Должна быть функция - создание фиксированного аттенюатора, 0,1 … 15 дБ с шагом 0,1 дБ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Хранение результатов сварки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Внутренняя память - не менее 20000 </w:t>
            </w:r>
            <w:proofErr w:type="gramStart"/>
            <w:r w:rsidRPr="0061772E">
              <w:rPr>
                <w:sz w:val="24"/>
                <w:szCs w:val="24"/>
              </w:rPr>
              <w:t>сварок  и</w:t>
            </w:r>
            <w:proofErr w:type="gramEnd"/>
            <w:r w:rsidRPr="0061772E">
              <w:rPr>
                <w:sz w:val="24"/>
                <w:szCs w:val="24"/>
              </w:rPr>
              <w:t xml:space="preserve"> не менее 100 изображений сварки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Просмотр места сварки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Должны быть 2 CMOS камеры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Увеличение места сварки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Не менее 320х для раздельного просмотра по осям X и Y</w:t>
            </w:r>
            <w:r w:rsidRPr="0061772E">
              <w:rPr>
                <w:sz w:val="24"/>
                <w:szCs w:val="24"/>
              </w:rPr>
              <w:br/>
              <w:t>200х для одновременного просмотра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Тест на растяжение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От 1,96 до 2,25 Н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Режимы </w:t>
            </w:r>
            <w:proofErr w:type="spellStart"/>
            <w:r w:rsidRPr="0061772E">
              <w:rPr>
                <w:sz w:val="24"/>
                <w:szCs w:val="24"/>
              </w:rPr>
              <w:t>термоусадки</w:t>
            </w:r>
            <w:proofErr w:type="spellEnd"/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Не менее 30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Время </w:t>
            </w:r>
            <w:proofErr w:type="spellStart"/>
            <w:r w:rsidRPr="0061772E">
              <w:rPr>
                <w:sz w:val="24"/>
                <w:szCs w:val="24"/>
              </w:rPr>
              <w:t>термоусадки</w:t>
            </w:r>
            <w:proofErr w:type="spellEnd"/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Не более 9 сек для КДЗС (60 мм)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Применяемые КДЗС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Должен работать с КДЗС 60 мм, 40 мм и </w:t>
            </w:r>
            <w:proofErr w:type="spellStart"/>
            <w:r w:rsidRPr="0061772E">
              <w:rPr>
                <w:sz w:val="24"/>
                <w:szCs w:val="24"/>
              </w:rPr>
              <w:t>микрогильзами</w:t>
            </w:r>
            <w:proofErr w:type="spellEnd"/>
            <w:r w:rsidRPr="0061772E">
              <w:rPr>
                <w:sz w:val="24"/>
                <w:szCs w:val="24"/>
              </w:rPr>
              <w:t xml:space="preserve"> 20 мм. Максимально возможная длина КДЗС – не менее 66мм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Автоматическая печка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Должно быть: автостарт печки при загрузке КДЗС, автоматическое открытие/закрытие печки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Функция беспроводного соединения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shd w:val="clear" w:color="auto" w:fill="FFFCFF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61772E">
              <w:rPr>
                <w:sz w:val="24"/>
                <w:szCs w:val="24"/>
              </w:rPr>
              <w:t>Bluetooth</w:t>
            </w:r>
            <w:proofErr w:type="spellEnd"/>
            <w:r w:rsidRPr="0061772E">
              <w:rPr>
                <w:sz w:val="24"/>
                <w:szCs w:val="24"/>
              </w:rPr>
              <w:t xml:space="preserve"> ® 4.1 </w:t>
            </w:r>
          </w:p>
          <w:p w:rsidR="001A5340" w:rsidRPr="0061772E" w:rsidRDefault="001A5340" w:rsidP="001A5340">
            <w:pPr>
              <w:shd w:val="clear" w:color="auto" w:fill="FFFCFF"/>
              <w:spacing w:before="100" w:beforeAutospacing="1" w:after="100" w:afterAutospacing="1"/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Сбор статистики по качеству сколов в каждом положении лезвия </w:t>
            </w:r>
            <w:proofErr w:type="spellStart"/>
            <w:r w:rsidRPr="0061772E">
              <w:rPr>
                <w:sz w:val="24"/>
                <w:szCs w:val="24"/>
              </w:rPr>
              <w:t>скалывателя</w:t>
            </w:r>
            <w:proofErr w:type="spellEnd"/>
            <w:r w:rsidRPr="0061772E">
              <w:rPr>
                <w:sz w:val="24"/>
                <w:szCs w:val="24"/>
              </w:rPr>
              <w:t xml:space="preserve"> </w:t>
            </w:r>
            <w:proofErr w:type="spellStart"/>
            <w:r w:rsidRPr="0061772E">
              <w:rPr>
                <w:sz w:val="24"/>
                <w:szCs w:val="24"/>
              </w:rPr>
              <w:t>Fujikura</w:t>
            </w:r>
            <w:proofErr w:type="spellEnd"/>
            <w:r w:rsidRPr="0061772E">
              <w:rPr>
                <w:sz w:val="24"/>
                <w:szCs w:val="24"/>
              </w:rPr>
              <w:t xml:space="preserve"> CT50</w:t>
            </w:r>
          </w:p>
          <w:p w:rsidR="001A5340" w:rsidRPr="0061772E" w:rsidRDefault="001A5340" w:rsidP="001A5340">
            <w:pPr>
              <w:shd w:val="clear" w:color="auto" w:fill="FFFCFF"/>
              <w:spacing w:before="100" w:beforeAutospacing="1" w:after="100" w:afterAutospacing="1"/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Управление положением лезвия </w:t>
            </w:r>
            <w:proofErr w:type="spellStart"/>
            <w:r w:rsidRPr="0061772E">
              <w:rPr>
                <w:sz w:val="24"/>
                <w:szCs w:val="24"/>
              </w:rPr>
              <w:t>скалывателя</w:t>
            </w:r>
            <w:proofErr w:type="spellEnd"/>
            <w:r w:rsidRPr="0061772E">
              <w:rPr>
                <w:sz w:val="24"/>
                <w:szCs w:val="24"/>
              </w:rPr>
              <w:t xml:space="preserve"> </w:t>
            </w:r>
            <w:proofErr w:type="spellStart"/>
            <w:r w:rsidRPr="0061772E">
              <w:rPr>
                <w:sz w:val="24"/>
                <w:szCs w:val="24"/>
              </w:rPr>
              <w:t>Fujikura</w:t>
            </w:r>
            <w:proofErr w:type="spellEnd"/>
            <w:r w:rsidRPr="0061772E">
              <w:rPr>
                <w:sz w:val="24"/>
                <w:szCs w:val="24"/>
              </w:rPr>
              <w:t xml:space="preserve"> CT50</w:t>
            </w:r>
          </w:p>
          <w:p w:rsidR="001A5340" w:rsidRPr="0061772E" w:rsidRDefault="001A5340" w:rsidP="001A5340">
            <w:pPr>
              <w:shd w:val="clear" w:color="auto" w:fill="FFFCFF"/>
              <w:spacing w:before="100" w:beforeAutospacing="1" w:after="100" w:afterAutospacing="1"/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Автоматический поворот лезвия </w:t>
            </w:r>
            <w:proofErr w:type="spellStart"/>
            <w:r w:rsidRPr="0061772E">
              <w:rPr>
                <w:sz w:val="24"/>
                <w:szCs w:val="24"/>
              </w:rPr>
              <w:t>скалывателя</w:t>
            </w:r>
            <w:proofErr w:type="spellEnd"/>
            <w:r w:rsidRPr="0061772E">
              <w:rPr>
                <w:sz w:val="24"/>
                <w:szCs w:val="24"/>
              </w:rPr>
              <w:t xml:space="preserve"> </w:t>
            </w:r>
            <w:proofErr w:type="spellStart"/>
            <w:r w:rsidRPr="0061772E">
              <w:rPr>
                <w:sz w:val="24"/>
                <w:szCs w:val="24"/>
              </w:rPr>
              <w:t>Fujikura</w:t>
            </w:r>
            <w:proofErr w:type="spellEnd"/>
            <w:r w:rsidRPr="0061772E">
              <w:rPr>
                <w:sz w:val="24"/>
                <w:szCs w:val="24"/>
              </w:rPr>
              <w:t xml:space="preserve"> CT50 при плохом качестве скола</w:t>
            </w:r>
          </w:p>
          <w:p w:rsidR="001A5340" w:rsidRPr="0061772E" w:rsidRDefault="001A5340" w:rsidP="001A5340">
            <w:pPr>
              <w:shd w:val="clear" w:color="auto" w:fill="FFFCFF"/>
              <w:spacing w:before="100" w:beforeAutospacing="1" w:after="100" w:afterAutospacing="1"/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Управление двумя </w:t>
            </w:r>
            <w:proofErr w:type="spellStart"/>
            <w:r w:rsidRPr="0061772E">
              <w:rPr>
                <w:sz w:val="24"/>
                <w:szCs w:val="24"/>
              </w:rPr>
              <w:t>скалывателями</w:t>
            </w:r>
            <w:proofErr w:type="spellEnd"/>
            <w:r w:rsidRPr="0061772E">
              <w:rPr>
                <w:sz w:val="24"/>
                <w:szCs w:val="24"/>
              </w:rPr>
              <w:t xml:space="preserve"> </w:t>
            </w:r>
            <w:proofErr w:type="spellStart"/>
            <w:r w:rsidRPr="0061772E">
              <w:rPr>
                <w:sz w:val="24"/>
                <w:szCs w:val="24"/>
              </w:rPr>
              <w:t>Fujikura</w:t>
            </w:r>
            <w:proofErr w:type="spellEnd"/>
            <w:r w:rsidRPr="0061772E">
              <w:rPr>
                <w:sz w:val="24"/>
                <w:szCs w:val="24"/>
              </w:rPr>
              <w:t xml:space="preserve"> CT50 одновременно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Автоматическая ветрозащитная крышка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Возможность настройки автоматического открытия/закрытия крышки и печки, открытия прижимов волокна, а также времени задержки для максимального удобства работы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Автоматические прижимы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Должна быть предусмотрена возможность настройки автоматического открытия одного или двух прижимов волокна после сварки. 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Прижимы должны позволять фиксировать любые типы оболочки волокна, включая волокно со свободным буфером (</w:t>
            </w:r>
            <w:proofErr w:type="spellStart"/>
            <w:r w:rsidRPr="0061772E">
              <w:rPr>
                <w:sz w:val="24"/>
                <w:szCs w:val="24"/>
              </w:rPr>
              <w:t>loose</w:t>
            </w:r>
            <w:proofErr w:type="spellEnd"/>
            <w:r w:rsidRPr="0061772E">
              <w:rPr>
                <w:sz w:val="24"/>
                <w:szCs w:val="24"/>
              </w:rPr>
              <w:t xml:space="preserve"> </w:t>
            </w:r>
            <w:proofErr w:type="spellStart"/>
            <w:r w:rsidRPr="0061772E">
              <w:rPr>
                <w:sz w:val="24"/>
                <w:szCs w:val="24"/>
              </w:rPr>
              <w:t>tube</w:t>
            </w:r>
            <w:proofErr w:type="spellEnd"/>
            <w:r w:rsidRPr="0061772E">
              <w:rPr>
                <w:sz w:val="24"/>
                <w:szCs w:val="24"/>
              </w:rPr>
              <w:t xml:space="preserve">), исключая необходимость установки специальных держателей. 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ЖК-экран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Должен быть цветной сенсорный не менее 5,00 дюймов, с пластиковой защитой и антибликовым покрытием, Изображение автоматически должно переворачиваться при изменении положения монитора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Ресурс батареи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Не менее 300 сварок и </w:t>
            </w:r>
            <w:proofErr w:type="spellStart"/>
            <w:r w:rsidRPr="0061772E">
              <w:rPr>
                <w:sz w:val="24"/>
                <w:szCs w:val="24"/>
              </w:rPr>
              <w:t>термоусадок</w:t>
            </w:r>
            <w:proofErr w:type="spellEnd"/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Ресурс электродов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Не менее 5000 сварок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Замена электродов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Должны заменяться вручную, без применения инструментов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Размеры / вес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Сумма сторон (без защиты) не более: 500 мм / не более 2,8 кг (включая аккумуляторную батарею)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Должен нормально работать при следующих условиях: высота над уровнем моря 0…5000 м; ветер 15 м/сек</w:t>
            </w:r>
            <w:r w:rsidRPr="0061772E">
              <w:rPr>
                <w:sz w:val="24"/>
                <w:szCs w:val="24"/>
              </w:rPr>
              <w:br/>
              <w:t>Температура -10…+50˚C; влажность 0…95%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Условия хранения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Должен обеспечивать работоспособность при следующих условиях хранения: температура </w:t>
            </w:r>
            <w:r w:rsidRPr="0061772E">
              <w:rPr>
                <w:sz w:val="24"/>
                <w:szCs w:val="24"/>
              </w:rPr>
              <w:noBreakHyphen/>
              <w:t>40…+80˚C; влажность 0…95%; длительное хранение с батареей -20 … +30˚C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Интерфейсы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 Должен иметь: 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USB2.0 для подключения дополнительных устройств и обмена данными с ПК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6-pin </w:t>
            </w:r>
            <w:proofErr w:type="spellStart"/>
            <w:r w:rsidRPr="0061772E">
              <w:rPr>
                <w:sz w:val="24"/>
                <w:szCs w:val="24"/>
              </w:rPr>
              <w:t>Mini</w:t>
            </w:r>
            <w:proofErr w:type="spellEnd"/>
            <w:r w:rsidRPr="0061772E">
              <w:rPr>
                <w:sz w:val="24"/>
                <w:szCs w:val="24"/>
              </w:rPr>
              <w:t xml:space="preserve">-DIN для подключения </w:t>
            </w:r>
            <w:proofErr w:type="spellStart"/>
            <w:r w:rsidRPr="0061772E">
              <w:rPr>
                <w:sz w:val="24"/>
                <w:szCs w:val="24"/>
              </w:rPr>
              <w:t>термостриппера</w:t>
            </w:r>
            <w:proofErr w:type="spellEnd"/>
            <w:r w:rsidRPr="0061772E">
              <w:rPr>
                <w:sz w:val="24"/>
                <w:szCs w:val="24"/>
              </w:rPr>
              <w:t xml:space="preserve"> RS02, RS03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Другие особенности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Должен иметь функцию обновления ПО через компьютер, Сбор статистики по сваркам, включая изображения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Совместимость с подвариваемыми коннекторами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Должен иметь совместимость с коннекторами </w:t>
            </w:r>
            <w:r w:rsidRPr="0061772E">
              <w:rPr>
                <w:sz w:val="24"/>
                <w:szCs w:val="24"/>
                <w:lang w:val="en-US"/>
              </w:rPr>
              <w:t>Fujikura</w:t>
            </w:r>
            <w:r w:rsidRPr="0061772E">
              <w:rPr>
                <w:sz w:val="24"/>
                <w:szCs w:val="24"/>
              </w:rPr>
              <w:t xml:space="preserve"> </w:t>
            </w:r>
            <w:proofErr w:type="spellStart"/>
            <w:r w:rsidRPr="0061772E">
              <w:rPr>
                <w:sz w:val="24"/>
                <w:szCs w:val="24"/>
                <w:lang w:val="en-US"/>
              </w:rPr>
              <w:t>FuseConnect</w:t>
            </w:r>
            <w:proofErr w:type="spellEnd"/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Защита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Должен иметь: защиту от падения на все 6 сторон с высоты 76 см, защиту от пыли размером 0,1…500 мкм, защиту от осадков до 10 мм/час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proofErr w:type="spellStart"/>
            <w:r w:rsidRPr="0061772E">
              <w:rPr>
                <w:sz w:val="24"/>
                <w:szCs w:val="24"/>
              </w:rPr>
              <w:t>Скалыватель</w:t>
            </w:r>
            <w:proofErr w:type="spellEnd"/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Диаметр волокна 125 мкм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Диаметр защитного покрытия 250 и 900 мкм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Длина зачистки от 5 до 20 мм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Средний угол скола 90˚±0,5˚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Минимальный ресурс лезвия – 60 тыс. сколов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Автоматическое взведение лезвия при открытии крышки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Автоматический сбор остатков волокна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Максимальная длина собираемого осколка волокна не менее 58 мм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Электропитание: батарейки АА 2шт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Автоматический поворот лезвия нажатием кнопки на </w:t>
            </w:r>
            <w:proofErr w:type="spellStart"/>
            <w:r w:rsidRPr="0061772E">
              <w:rPr>
                <w:sz w:val="24"/>
                <w:szCs w:val="24"/>
              </w:rPr>
              <w:t>скалывателе</w:t>
            </w:r>
            <w:proofErr w:type="spellEnd"/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 xml:space="preserve">Протокол </w:t>
            </w:r>
            <w:r w:rsidRPr="0061772E">
              <w:rPr>
                <w:sz w:val="24"/>
                <w:szCs w:val="24"/>
                <w:lang w:val="en-US"/>
              </w:rPr>
              <w:t>Bluetooth</w:t>
            </w:r>
            <w:r w:rsidRPr="0061772E">
              <w:rPr>
                <w:sz w:val="24"/>
                <w:szCs w:val="24"/>
              </w:rPr>
              <w:t xml:space="preserve"> ® для управления со сварочного аппарата</w:t>
            </w:r>
          </w:p>
        </w:tc>
      </w:tr>
      <w:tr w:rsidR="001A5340" w:rsidRPr="001A5340" w:rsidTr="001A5340">
        <w:tc>
          <w:tcPr>
            <w:tcW w:w="562" w:type="dxa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5528" w:type="dxa"/>
            <w:vAlign w:val="center"/>
          </w:tcPr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Прижимы волокна,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сетевой адаптер/зарядное устройство,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сетевой шнур,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кейс жесткий,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запасные электроды (пара),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USB-кабель,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краткое руководство на русском языке,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руководство на русском языке,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дозатор для спирта,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ремень для переноски сварочного аппарата,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proofErr w:type="spellStart"/>
            <w:r w:rsidRPr="0061772E">
              <w:rPr>
                <w:sz w:val="24"/>
                <w:szCs w:val="24"/>
              </w:rPr>
              <w:t>скалыватель</w:t>
            </w:r>
            <w:proofErr w:type="spellEnd"/>
            <w:r w:rsidRPr="0061772E">
              <w:rPr>
                <w:sz w:val="24"/>
                <w:szCs w:val="24"/>
              </w:rPr>
              <w:t xml:space="preserve"> оптических волокон,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батарея аккумуляторная,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пластины для держателей (пара),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рабочий стол левый,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lastRenderedPageBreak/>
              <w:t>рабочий стол правый,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  <w:lang w:val="en-US"/>
              </w:rPr>
              <w:t>J</w:t>
            </w:r>
            <w:r w:rsidRPr="0061772E">
              <w:rPr>
                <w:sz w:val="24"/>
                <w:szCs w:val="24"/>
              </w:rPr>
              <w:t>-подставка на рабочий стол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болт для штатива,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ремень для переноски кейса,</w:t>
            </w:r>
          </w:p>
          <w:p w:rsidR="001A5340" w:rsidRPr="0061772E" w:rsidRDefault="001A5340" w:rsidP="001A5340">
            <w:pPr>
              <w:rPr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стриппер для одиночного волокна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451"/>
        <w:gridCol w:w="1451"/>
      </w:tblGrid>
      <w:tr w:rsidR="001A5340" w:rsidRPr="001A5340" w:rsidTr="002D2162">
        <w:trPr>
          <w:trHeight w:val="65"/>
        </w:trPr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lastRenderedPageBreak/>
              <w:t xml:space="preserve">варочный аппарат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86S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1шт </w:t>
            </w:r>
          </w:p>
        </w:tc>
      </w:tr>
      <w:tr w:rsidR="001A5340" w:rsidRPr="001A5340" w:rsidTr="002D2162">
        <w:trPr>
          <w:trHeight w:val="65"/>
        </w:trPr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(1) Батарея*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BTR-15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1шт </w:t>
            </w:r>
          </w:p>
        </w:tc>
      </w:tr>
      <w:tr w:rsidR="001A5340" w:rsidRPr="001A5340" w:rsidTr="002D2162">
        <w:trPr>
          <w:trHeight w:val="65"/>
        </w:trPr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(2) AC адаптер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ADC-20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1шт </w:t>
            </w:r>
          </w:p>
        </w:tc>
      </w:tr>
    </w:tbl>
    <w:p w:rsidR="001A5340" w:rsidRPr="001A5340" w:rsidRDefault="001A5340" w:rsidP="001A5340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A5340" w:rsidRPr="0031523D" w:rsidRDefault="001156D8" w:rsidP="00202DFA">
      <w:pPr>
        <w:rPr>
          <w:rFonts w:ascii="Times New Roman" w:hAnsi="Times New Roman" w:cs="Times New Roman"/>
          <w:b/>
          <w:sz w:val="24"/>
          <w:szCs w:val="24"/>
        </w:rPr>
      </w:pPr>
      <w:r w:rsidRPr="0031523D">
        <w:rPr>
          <w:rFonts w:ascii="Times New Roman" w:hAnsi="Times New Roman" w:cs="Times New Roman"/>
          <w:b/>
          <w:sz w:val="24"/>
          <w:szCs w:val="24"/>
        </w:rPr>
        <w:t>Исп</w:t>
      </w:r>
      <w:r w:rsidR="009B04EA">
        <w:rPr>
          <w:rFonts w:ascii="Times New Roman" w:hAnsi="Times New Roman" w:cs="Times New Roman"/>
          <w:b/>
          <w:sz w:val="24"/>
          <w:szCs w:val="24"/>
        </w:rPr>
        <w:t>.:</w:t>
      </w:r>
      <w:r w:rsidRPr="0031523D">
        <w:rPr>
          <w:rFonts w:ascii="Times New Roman" w:hAnsi="Times New Roman" w:cs="Times New Roman"/>
          <w:b/>
          <w:sz w:val="24"/>
          <w:szCs w:val="24"/>
        </w:rPr>
        <w:t xml:space="preserve"> Колупаева Н.Н</w:t>
      </w:r>
      <w:bookmarkStart w:id="0" w:name="_GoBack"/>
      <w:bookmarkEnd w:id="0"/>
      <w:r w:rsidRPr="0031523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A5340" w:rsidRPr="0031523D" w:rsidSect="00A02783">
      <w:footerReference w:type="default" r:id="rId6"/>
      <w:pgSz w:w="11906" w:h="16838"/>
      <w:pgMar w:top="1134" w:right="850" w:bottom="1134" w:left="1701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E7" w:rsidRDefault="00143EE7" w:rsidP="00B80D05">
      <w:pPr>
        <w:spacing w:after="0" w:line="240" w:lineRule="auto"/>
      </w:pPr>
      <w:r>
        <w:separator/>
      </w:r>
    </w:p>
  </w:endnote>
  <w:endnote w:type="continuationSeparator" w:id="0">
    <w:p w:rsidR="00143EE7" w:rsidRDefault="00143EE7" w:rsidP="00B8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282924"/>
      <w:docPartObj>
        <w:docPartGallery w:val="Page Numbers (Bottom of Page)"/>
        <w:docPartUnique/>
      </w:docPartObj>
    </w:sdtPr>
    <w:sdtEndPr/>
    <w:sdtContent>
      <w:p w:rsidR="000E64D1" w:rsidRDefault="00E67001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04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64D1" w:rsidRDefault="000E64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E7" w:rsidRDefault="00143EE7" w:rsidP="00B80D05">
      <w:pPr>
        <w:spacing w:after="0" w:line="240" w:lineRule="auto"/>
      </w:pPr>
      <w:r>
        <w:separator/>
      </w:r>
    </w:p>
  </w:footnote>
  <w:footnote w:type="continuationSeparator" w:id="0">
    <w:p w:rsidR="00143EE7" w:rsidRDefault="00143EE7" w:rsidP="00B8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FA"/>
    <w:rsid w:val="00027123"/>
    <w:rsid w:val="000E64D1"/>
    <w:rsid w:val="001002DB"/>
    <w:rsid w:val="001156D8"/>
    <w:rsid w:val="00143EE7"/>
    <w:rsid w:val="001A5340"/>
    <w:rsid w:val="001B006C"/>
    <w:rsid w:val="001B67EC"/>
    <w:rsid w:val="001B6F69"/>
    <w:rsid w:val="001E6430"/>
    <w:rsid w:val="00202DFA"/>
    <w:rsid w:val="002475C0"/>
    <w:rsid w:val="002636CA"/>
    <w:rsid w:val="00294374"/>
    <w:rsid w:val="002A5559"/>
    <w:rsid w:val="00306368"/>
    <w:rsid w:val="00307EC5"/>
    <w:rsid w:val="0031523D"/>
    <w:rsid w:val="00327BD9"/>
    <w:rsid w:val="00362AFC"/>
    <w:rsid w:val="00413BCD"/>
    <w:rsid w:val="004165F7"/>
    <w:rsid w:val="00487473"/>
    <w:rsid w:val="004B7A9C"/>
    <w:rsid w:val="004C7463"/>
    <w:rsid w:val="00550761"/>
    <w:rsid w:val="005A2D56"/>
    <w:rsid w:val="005C348F"/>
    <w:rsid w:val="0061772E"/>
    <w:rsid w:val="00622536"/>
    <w:rsid w:val="0067511F"/>
    <w:rsid w:val="006D28D2"/>
    <w:rsid w:val="0078718B"/>
    <w:rsid w:val="0082589E"/>
    <w:rsid w:val="008D5075"/>
    <w:rsid w:val="0093354C"/>
    <w:rsid w:val="009915B9"/>
    <w:rsid w:val="009B04EA"/>
    <w:rsid w:val="009C2CA6"/>
    <w:rsid w:val="009D2730"/>
    <w:rsid w:val="00A02783"/>
    <w:rsid w:val="00AD129A"/>
    <w:rsid w:val="00B33A00"/>
    <w:rsid w:val="00B458B1"/>
    <w:rsid w:val="00B64371"/>
    <w:rsid w:val="00B73A53"/>
    <w:rsid w:val="00B80D05"/>
    <w:rsid w:val="00BC6522"/>
    <w:rsid w:val="00C014B4"/>
    <w:rsid w:val="00C5312D"/>
    <w:rsid w:val="00C53411"/>
    <w:rsid w:val="00CE3B5D"/>
    <w:rsid w:val="00CE6625"/>
    <w:rsid w:val="00D0123F"/>
    <w:rsid w:val="00DA3181"/>
    <w:rsid w:val="00DB6458"/>
    <w:rsid w:val="00DC2486"/>
    <w:rsid w:val="00DC4996"/>
    <w:rsid w:val="00E16A85"/>
    <w:rsid w:val="00E67001"/>
    <w:rsid w:val="00E83DC4"/>
    <w:rsid w:val="00EC6AFF"/>
    <w:rsid w:val="00F004E3"/>
    <w:rsid w:val="00F7380D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5F51-EA8E-4032-AD3A-16F9731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D05"/>
  </w:style>
  <w:style w:type="paragraph" w:styleId="a6">
    <w:name w:val="footer"/>
    <w:basedOn w:val="a"/>
    <w:link w:val="a7"/>
    <w:uiPriority w:val="99"/>
    <w:unhideWhenUsed/>
    <w:rsid w:val="00B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D05"/>
  </w:style>
  <w:style w:type="table" w:customStyle="1" w:styleId="1">
    <w:name w:val="Сетка таблицы1"/>
    <w:basedOn w:val="a1"/>
    <w:next w:val="a3"/>
    <w:rsid w:val="001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Shisterkin</dc:creator>
  <cp:lastModifiedBy>Надежда Колупаева</cp:lastModifiedBy>
  <cp:revision>10</cp:revision>
  <dcterms:created xsi:type="dcterms:W3CDTF">2021-03-29T07:41:00Z</dcterms:created>
  <dcterms:modified xsi:type="dcterms:W3CDTF">2021-04-20T06:18:00Z</dcterms:modified>
</cp:coreProperties>
</file>